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75F5" w:rsidRDefault="003175F5" w:rsidP="00DE779C">
      <w:pPr>
        <w:spacing w:after="120"/>
        <w:jc w:val="center"/>
        <w:rPr>
          <w:rFonts w:ascii="Verdana" w:hAnsi="Verdana"/>
          <w:b/>
          <w:bCs/>
          <w:i/>
          <w:iCs/>
        </w:rPr>
      </w:pPr>
    </w:p>
    <w:p w:rsidR="00DE779C" w:rsidRPr="00EB6088" w:rsidRDefault="00F83BC2" w:rsidP="00DE779C">
      <w:pPr>
        <w:spacing w:after="120"/>
        <w:jc w:val="center"/>
        <w:rPr>
          <w:rFonts w:ascii="Verdana" w:hAnsi="Verdana"/>
          <w:b/>
          <w:bCs/>
          <w:i/>
          <w:iCs/>
        </w:rPr>
      </w:pPr>
      <w:r>
        <w:rPr>
          <w:rFonts w:ascii="Verdana" w:hAnsi="Verdana"/>
          <w:b/>
          <w:bCs/>
          <w:i/>
          <w:iCs/>
        </w:rPr>
        <w:t>Di</w:t>
      </w:r>
      <w:r w:rsidR="00DE779C">
        <w:rPr>
          <w:rFonts w:ascii="Verdana" w:hAnsi="Verdana"/>
          <w:b/>
          <w:bCs/>
          <w:i/>
          <w:iCs/>
        </w:rPr>
        <w:t xml:space="preserve">chiarazione sostitutiva relativa al possesso </w:t>
      </w:r>
      <w:r w:rsidR="00AF2CEF">
        <w:rPr>
          <w:rFonts w:ascii="Verdana" w:hAnsi="Verdana"/>
          <w:b/>
          <w:bCs/>
          <w:i/>
          <w:iCs/>
        </w:rPr>
        <w:t xml:space="preserve">dei requisiti </w:t>
      </w:r>
      <w:r w:rsidR="003175F5">
        <w:rPr>
          <w:rFonts w:ascii="Verdana" w:hAnsi="Verdana"/>
          <w:b/>
          <w:bCs/>
          <w:i/>
          <w:iCs/>
        </w:rPr>
        <w:t>di impresa femminile</w:t>
      </w:r>
    </w:p>
    <w:p w:rsidR="00DE779C" w:rsidRDefault="00DE779C" w:rsidP="00DE779C">
      <w:pPr>
        <w:spacing w:after="120"/>
        <w:jc w:val="center"/>
        <w:rPr>
          <w:rFonts w:ascii="Verdana" w:hAnsi="Verdana"/>
          <w:bCs/>
          <w:i/>
          <w:iCs/>
        </w:rPr>
      </w:pPr>
      <w:r>
        <w:rPr>
          <w:rFonts w:ascii="Verdana" w:hAnsi="Verdana"/>
          <w:bCs/>
          <w:i/>
          <w:iCs/>
        </w:rPr>
        <w:t>ai sensi degli articoli</w:t>
      </w:r>
      <w:r w:rsidRPr="00EB6088">
        <w:rPr>
          <w:rFonts w:ascii="Verdana" w:hAnsi="Verdana"/>
          <w:bCs/>
          <w:i/>
          <w:iCs/>
        </w:rPr>
        <w:t xml:space="preserve"> 47</w:t>
      </w:r>
      <w:r>
        <w:rPr>
          <w:rFonts w:ascii="Verdana" w:hAnsi="Verdana"/>
          <w:bCs/>
          <w:i/>
          <w:iCs/>
        </w:rPr>
        <w:t xml:space="preserve"> e</w:t>
      </w:r>
      <w:r w:rsidRPr="00EB6088">
        <w:rPr>
          <w:rFonts w:ascii="Verdana" w:hAnsi="Verdana"/>
          <w:bCs/>
          <w:i/>
          <w:iCs/>
        </w:rPr>
        <w:t xml:space="preserve"> </w:t>
      </w:r>
      <w:r>
        <w:rPr>
          <w:rFonts w:ascii="Verdana" w:hAnsi="Verdana"/>
          <w:bCs/>
          <w:i/>
          <w:iCs/>
        </w:rPr>
        <w:t xml:space="preserve">48 </w:t>
      </w:r>
      <w:r w:rsidRPr="00EB6088">
        <w:rPr>
          <w:rFonts w:ascii="Verdana" w:hAnsi="Verdana"/>
          <w:bCs/>
          <w:i/>
          <w:iCs/>
        </w:rPr>
        <w:t xml:space="preserve">del </w:t>
      </w:r>
      <w:r>
        <w:rPr>
          <w:rFonts w:ascii="Verdana" w:hAnsi="Verdana"/>
          <w:bCs/>
          <w:i/>
          <w:iCs/>
        </w:rPr>
        <w:t>DPR</w:t>
      </w:r>
      <w:r w:rsidRPr="00EB6088">
        <w:rPr>
          <w:rFonts w:ascii="Verdana" w:hAnsi="Verdana"/>
          <w:bCs/>
          <w:i/>
          <w:iCs/>
        </w:rPr>
        <w:t xml:space="preserve"> 28 dicembre 2000, n. 445</w:t>
      </w:r>
    </w:p>
    <w:p w:rsidR="00407CC6" w:rsidRPr="00EB6088" w:rsidRDefault="00407CC6" w:rsidP="00DE779C">
      <w:pPr>
        <w:spacing w:after="120"/>
        <w:jc w:val="center"/>
        <w:rPr>
          <w:rFonts w:ascii="Verdana" w:hAnsi="Verdana"/>
          <w:bCs/>
          <w:i/>
          <w:iCs/>
        </w:rPr>
      </w:pPr>
    </w:p>
    <w:p w:rsidR="00DE779C" w:rsidRPr="00FD339C" w:rsidRDefault="00DE779C" w:rsidP="00DE779C">
      <w:pPr>
        <w:rPr>
          <w:rFonts w:ascii="Arial" w:hAnsi="Arial" w:cs="Arial"/>
          <w:position w:val="2"/>
          <w:sz w:val="22"/>
          <w:szCs w:val="22"/>
        </w:rPr>
      </w:pPr>
    </w:p>
    <w:p w:rsidR="00DE779C" w:rsidRPr="00B94E9F" w:rsidRDefault="00DE779C" w:rsidP="00DE779C">
      <w:pPr>
        <w:spacing w:after="120"/>
        <w:rPr>
          <w:position w:val="2"/>
          <w:sz w:val="22"/>
          <w:szCs w:val="22"/>
        </w:rPr>
      </w:pPr>
      <w:r w:rsidRPr="00B94E9F">
        <w:rPr>
          <w:position w:val="2"/>
          <w:sz w:val="22"/>
          <w:szCs w:val="22"/>
        </w:rPr>
        <w:t>Il sottoscritto:</w:t>
      </w:r>
    </w:p>
    <w:tbl>
      <w:tblPr>
        <w:tblW w:w="10506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096"/>
        <w:gridCol w:w="1058"/>
        <w:gridCol w:w="1600"/>
        <w:gridCol w:w="1652"/>
        <w:gridCol w:w="1840"/>
        <w:gridCol w:w="1260"/>
      </w:tblGrid>
      <w:tr w:rsidR="00DE779C" w:rsidRPr="0067724B" w:rsidTr="00DD426D">
        <w:trPr>
          <w:trHeight w:val="283"/>
        </w:trPr>
        <w:tc>
          <w:tcPr>
            <w:tcW w:w="4154" w:type="dxa"/>
            <w:gridSpan w:val="2"/>
            <w:tcBorders>
              <w:top w:val="double" w:sz="4" w:space="0" w:color="auto"/>
            </w:tcBorders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 xml:space="preserve">Nome e cognome </w:t>
            </w:r>
          </w:p>
        </w:tc>
        <w:tc>
          <w:tcPr>
            <w:tcW w:w="1600" w:type="dxa"/>
            <w:tcBorders>
              <w:top w:val="double" w:sz="4" w:space="0" w:color="auto"/>
            </w:tcBorders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nata/o il</w:t>
            </w:r>
          </w:p>
        </w:tc>
        <w:tc>
          <w:tcPr>
            <w:tcW w:w="3492" w:type="dxa"/>
            <w:gridSpan w:val="2"/>
            <w:tcBorders>
              <w:top w:val="double" w:sz="4" w:space="0" w:color="auto"/>
            </w:tcBorders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nel Comune di</w:t>
            </w: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proofErr w:type="spellStart"/>
            <w:r w:rsidRPr="00B94E9F">
              <w:rPr>
                <w:bCs/>
                <w:sz w:val="18"/>
                <w:szCs w:val="18"/>
              </w:rPr>
              <w:t>Prov</w:t>
            </w:r>
            <w:proofErr w:type="spellEnd"/>
          </w:p>
        </w:tc>
      </w:tr>
      <w:tr w:rsidR="00DE779C" w:rsidRPr="0067724B" w:rsidTr="00DD426D">
        <w:trPr>
          <w:trHeight w:val="397"/>
        </w:trPr>
        <w:tc>
          <w:tcPr>
            <w:tcW w:w="4154" w:type="dxa"/>
            <w:gridSpan w:val="2"/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  <w:tc>
          <w:tcPr>
            <w:tcW w:w="1600" w:type="dxa"/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  <w:tc>
          <w:tcPr>
            <w:tcW w:w="3492" w:type="dxa"/>
            <w:gridSpan w:val="2"/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</w:tr>
      <w:tr w:rsidR="00DE779C" w:rsidRPr="0067724B" w:rsidTr="00DD426D">
        <w:trPr>
          <w:trHeight w:val="283"/>
        </w:trPr>
        <w:tc>
          <w:tcPr>
            <w:tcW w:w="3096" w:type="dxa"/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Comune di residenza</w:t>
            </w:r>
          </w:p>
        </w:tc>
        <w:tc>
          <w:tcPr>
            <w:tcW w:w="1058" w:type="dxa"/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CAP</w:t>
            </w:r>
          </w:p>
        </w:tc>
        <w:tc>
          <w:tcPr>
            <w:tcW w:w="3252" w:type="dxa"/>
            <w:gridSpan w:val="2"/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Via</w:t>
            </w:r>
          </w:p>
        </w:tc>
        <w:tc>
          <w:tcPr>
            <w:tcW w:w="1840" w:type="dxa"/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n.</w:t>
            </w:r>
          </w:p>
        </w:tc>
        <w:tc>
          <w:tcPr>
            <w:tcW w:w="1260" w:type="dxa"/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proofErr w:type="spellStart"/>
            <w:r w:rsidRPr="00B94E9F">
              <w:rPr>
                <w:bCs/>
                <w:sz w:val="18"/>
                <w:szCs w:val="18"/>
              </w:rPr>
              <w:t>Prov</w:t>
            </w:r>
            <w:proofErr w:type="spellEnd"/>
          </w:p>
        </w:tc>
      </w:tr>
      <w:tr w:rsidR="00DE779C" w:rsidRPr="0067724B" w:rsidTr="00DD426D">
        <w:trPr>
          <w:trHeight w:val="397"/>
        </w:trPr>
        <w:tc>
          <w:tcPr>
            <w:tcW w:w="3096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:rsidR="00DE779C" w:rsidRPr="0067724B" w:rsidRDefault="00DE779C" w:rsidP="00DD426D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:rsidR="00DE779C" w:rsidRPr="0067724B" w:rsidRDefault="00DE779C" w:rsidP="00DD426D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252" w:type="dxa"/>
            <w:gridSpan w:val="2"/>
            <w:tcBorders>
              <w:bottom w:val="double" w:sz="4" w:space="0" w:color="auto"/>
            </w:tcBorders>
            <w:shd w:val="clear" w:color="auto" w:fill="EAEAD5"/>
            <w:vAlign w:val="center"/>
          </w:tcPr>
          <w:p w:rsidR="00DE779C" w:rsidRPr="0067724B" w:rsidRDefault="00DE779C" w:rsidP="00DD426D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840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:rsidR="00DE779C" w:rsidRPr="0067724B" w:rsidRDefault="00DE779C" w:rsidP="00DD426D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:rsidR="00DE779C" w:rsidRPr="0067724B" w:rsidRDefault="00DE779C" w:rsidP="00DD426D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</w:tbl>
    <w:p w:rsidR="00DE779C" w:rsidRDefault="00DE779C" w:rsidP="00DE779C"/>
    <w:p w:rsidR="00DE779C" w:rsidRPr="00B94E9F" w:rsidRDefault="00B42C8E" w:rsidP="00DE779C">
      <w:pPr>
        <w:spacing w:after="120"/>
        <w:rPr>
          <w:position w:val="2"/>
          <w:sz w:val="22"/>
          <w:szCs w:val="22"/>
        </w:rPr>
      </w:pPr>
      <w:r w:rsidRPr="009543F5">
        <w:rPr>
          <w:position w:val="2"/>
          <w:sz w:val="22"/>
          <w:szCs w:val="22"/>
        </w:rPr>
        <w:t xml:space="preserve">in qualità di </w:t>
      </w:r>
      <w:r w:rsidRPr="009543F5">
        <w:rPr>
          <w:b/>
          <w:position w:val="2"/>
          <w:sz w:val="22"/>
          <w:szCs w:val="22"/>
        </w:rPr>
        <w:t>titolare/legale rappresentante</w:t>
      </w:r>
      <w:r w:rsidRPr="009543F5">
        <w:rPr>
          <w:position w:val="2"/>
          <w:sz w:val="22"/>
          <w:szCs w:val="22"/>
        </w:rPr>
        <w:t xml:space="preserve"> dell’impresa o dell’associazione professionale</w:t>
      </w:r>
      <w:r w:rsidR="00DE779C" w:rsidRPr="00B94E9F">
        <w:rPr>
          <w:position w:val="2"/>
          <w:sz w:val="22"/>
          <w:szCs w:val="22"/>
        </w:rPr>
        <w:t>:</w:t>
      </w:r>
    </w:p>
    <w:tbl>
      <w:tblPr>
        <w:tblW w:w="10481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00"/>
        <w:gridCol w:w="2921"/>
        <w:gridCol w:w="1275"/>
        <w:gridCol w:w="2268"/>
        <w:gridCol w:w="942"/>
        <w:gridCol w:w="528"/>
        <w:gridCol w:w="647"/>
      </w:tblGrid>
      <w:tr w:rsidR="00DE779C" w:rsidRPr="00B94E9F" w:rsidTr="00DD426D">
        <w:trPr>
          <w:trHeight w:val="397"/>
        </w:trPr>
        <w:tc>
          <w:tcPr>
            <w:tcW w:w="10481" w:type="dxa"/>
            <w:gridSpan w:val="7"/>
            <w:tcBorders>
              <w:top w:val="double" w:sz="4" w:space="0" w:color="auto"/>
            </w:tcBorders>
            <w:shd w:val="clear" w:color="auto" w:fill="AAC8C8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/>
                <w:bCs/>
                <w:sz w:val="18"/>
                <w:szCs w:val="18"/>
              </w:rPr>
              <w:t xml:space="preserve">Anagrafica </w:t>
            </w:r>
          </w:p>
        </w:tc>
      </w:tr>
      <w:tr w:rsidR="00DE779C" w:rsidRPr="00B94E9F" w:rsidTr="00DD426D">
        <w:trPr>
          <w:trHeight w:val="283"/>
        </w:trPr>
        <w:tc>
          <w:tcPr>
            <w:tcW w:w="1900" w:type="dxa"/>
            <w:vMerge w:val="restart"/>
            <w:shd w:val="clear" w:color="auto" w:fill="AAC8C8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/>
                <w:bCs/>
                <w:sz w:val="18"/>
                <w:szCs w:val="18"/>
              </w:rPr>
            </w:pPr>
            <w:r w:rsidRPr="00B94E9F">
              <w:rPr>
                <w:b/>
                <w:bCs/>
                <w:sz w:val="18"/>
                <w:szCs w:val="18"/>
              </w:rPr>
              <w:t>Impresa</w:t>
            </w:r>
          </w:p>
        </w:tc>
        <w:tc>
          <w:tcPr>
            <w:tcW w:w="4196" w:type="dxa"/>
            <w:gridSpan w:val="2"/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 xml:space="preserve">Denominazione/Ragione sociale </w:t>
            </w:r>
          </w:p>
        </w:tc>
        <w:tc>
          <w:tcPr>
            <w:tcW w:w="2268" w:type="dxa"/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/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Forma giuridica</w:t>
            </w:r>
          </w:p>
        </w:tc>
        <w:tc>
          <w:tcPr>
            <w:tcW w:w="2117" w:type="dxa"/>
            <w:gridSpan w:val="3"/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/>
                <w:bCs/>
                <w:sz w:val="18"/>
                <w:szCs w:val="18"/>
              </w:rPr>
            </w:pPr>
          </w:p>
        </w:tc>
      </w:tr>
      <w:tr w:rsidR="00DE779C" w:rsidRPr="00B94E9F" w:rsidTr="00DD426D">
        <w:trPr>
          <w:trHeight w:val="397"/>
        </w:trPr>
        <w:tc>
          <w:tcPr>
            <w:tcW w:w="1900" w:type="dxa"/>
            <w:vMerge/>
            <w:shd w:val="clear" w:color="auto" w:fill="AAC8C8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4196" w:type="dxa"/>
            <w:gridSpan w:val="2"/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385" w:type="dxa"/>
            <w:gridSpan w:val="4"/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</w:tr>
      <w:tr w:rsidR="00DE779C" w:rsidRPr="00B94E9F" w:rsidTr="00DD426D">
        <w:tc>
          <w:tcPr>
            <w:tcW w:w="1900" w:type="dxa"/>
            <w:vMerge w:val="restart"/>
            <w:shd w:val="clear" w:color="auto" w:fill="AAC8C8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/>
                <w:sz w:val="18"/>
                <w:szCs w:val="18"/>
              </w:rPr>
            </w:pPr>
            <w:r w:rsidRPr="00B94E9F">
              <w:rPr>
                <w:b/>
                <w:sz w:val="18"/>
                <w:szCs w:val="18"/>
              </w:rPr>
              <w:t xml:space="preserve">Sede legale </w:t>
            </w:r>
          </w:p>
        </w:tc>
        <w:tc>
          <w:tcPr>
            <w:tcW w:w="2921" w:type="dxa"/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Comune</w:t>
            </w:r>
          </w:p>
        </w:tc>
        <w:tc>
          <w:tcPr>
            <w:tcW w:w="1275" w:type="dxa"/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CAP</w:t>
            </w:r>
          </w:p>
        </w:tc>
        <w:tc>
          <w:tcPr>
            <w:tcW w:w="3210" w:type="dxa"/>
            <w:gridSpan w:val="2"/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Via</w:t>
            </w:r>
          </w:p>
        </w:tc>
        <w:tc>
          <w:tcPr>
            <w:tcW w:w="528" w:type="dxa"/>
            <w:shd w:val="clear" w:color="auto" w:fill="EAEAD5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n.</w:t>
            </w:r>
          </w:p>
        </w:tc>
        <w:tc>
          <w:tcPr>
            <w:tcW w:w="647" w:type="dxa"/>
            <w:shd w:val="clear" w:color="auto" w:fill="EAEAD5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proofErr w:type="spellStart"/>
            <w:r>
              <w:rPr>
                <w:bCs/>
                <w:sz w:val="18"/>
                <w:szCs w:val="18"/>
              </w:rPr>
              <w:t>P</w:t>
            </w:r>
            <w:r w:rsidRPr="00B94E9F">
              <w:rPr>
                <w:bCs/>
                <w:sz w:val="18"/>
                <w:szCs w:val="18"/>
              </w:rPr>
              <w:t>rov</w:t>
            </w:r>
            <w:proofErr w:type="spellEnd"/>
          </w:p>
        </w:tc>
      </w:tr>
      <w:tr w:rsidR="00DE779C" w:rsidRPr="00B94E9F" w:rsidTr="00DD426D">
        <w:trPr>
          <w:trHeight w:val="397"/>
        </w:trPr>
        <w:tc>
          <w:tcPr>
            <w:tcW w:w="1900" w:type="dxa"/>
            <w:vMerge/>
            <w:shd w:val="clear" w:color="auto" w:fill="AAC8C8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2921" w:type="dxa"/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3210" w:type="dxa"/>
            <w:gridSpan w:val="2"/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647" w:type="dxa"/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</w:tr>
      <w:tr w:rsidR="00DE779C" w:rsidRPr="00B94E9F" w:rsidTr="00DD426D">
        <w:trPr>
          <w:trHeight w:val="283"/>
        </w:trPr>
        <w:tc>
          <w:tcPr>
            <w:tcW w:w="1900" w:type="dxa"/>
            <w:vMerge w:val="restart"/>
            <w:shd w:val="clear" w:color="auto" w:fill="AAC8C8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/>
                <w:sz w:val="18"/>
                <w:szCs w:val="18"/>
              </w:rPr>
            </w:pPr>
            <w:r w:rsidRPr="00B94E9F">
              <w:rPr>
                <w:b/>
                <w:sz w:val="18"/>
                <w:szCs w:val="18"/>
              </w:rPr>
              <w:t xml:space="preserve">Dati </w:t>
            </w:r>
          </w:p>
        </w:tc>
        <w:tc>
          <w:tcPr>
            <w:tcW w:w="2921" w:type="dxa"/>
            <w:shd w:val="clear" w:color="auto" w:fill="EAEAD5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Codice fiscale</w:t>
            </w:r>
          </w:p>
        </w:tc>
        <w:tc>
          <w:tcPr>
            <w:tcW w:w="5660" w:type="dxa"/>
            <w:gridSpan w:val="5"/>
            <w:shd w:val="clear" w:color="auto" w:fill="EAEAD5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Partita IVA</w:t>
            </w:r>
          </w:p>
        </w:tc>
      </w:tr>
      <w:tr w:rsidR="00DE779C" w:rsidRPr="00B94E9F" w:rsidTr="00DD426D">
        <w:trPr>
          <w:trHeight w:val="262"/>
        </w:trPr>
        <w:tc>
          <w:tcPr>
            <w:tcW w:w="1900" w:type="dxa"/>
            <w:vMerge/>
            <w:tcBorders>
              <w:bottom w:val="double" w:sz="4" w:space="0" w:color="auto"/>
            </w:tcBorders>
            <w:shd w:val="clear" w:color="auto" w:fill="AAC8C8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2921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  <w:tc>
          <w:tcPr>
            <w:tcW w:w="5660" w:type="dxa"/>
            <w:gridSpan w:val="5"/>
            <w:tcBorders>
              <w:bottom w:val="double" w:sz="4" w:space="0" w:color="auto"/>
            </w:tcBorders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ind w:left="459"/>
              <w:rPr>
                <w:sz w:val="18"/>
                <w:szCs w:val="18"/>
              </w:rPr>
            </w:pPr>
          </w:p>
        </w:tc>
      </w:tr>
    </w:tbl>
    <w:p w:rsidR="00DE779C" w:rsidRDefault="00DE779C" w:rsidP="00DE779C">
      <w:pPr>
        <w:jc w:val="both"/>
        <w:rPr>
          <w:rFonts w:ascii="Arial" w:hAnsi="Arial" w:cs="Arial"/>
          <w:position w:val="2"/>
          <w:sz w:val="22"/>
          <w:szCs w:val="22"/>
        </w:rPr>
      </w:pPr>
    </w:p>
    <w:p w:rsidR="00DE779C" w:rsidRDefault="00DE779C" w:rsidP="00DE779C">
      <w:pPr>
        <w:jc w:val="both"/>
        <w:rPr>
          <w:rFonts w:ascii="Arial" w:hAnsi="Arial" w:cs="Arial"/>
          <w:position w:val="2"/>
          <w:sz w:val="22"/>
          <w:szCs w:val="22"/>
        </w:rPr>
      </w:pPr>
    </w:p>
    <w:p w:rsidR="00D5223C" w:rsidRPr="009543F5" w:rsidRDefault="00D5223C" w:rsidP="00D5223C">
      <w:pPr>
        <w:jc w:val="both"/>
        <w:rPr>
          <w:position w:val="2"/>
          <w:sz w:val="22"/>
          <w:szCs w:val="22"/>
        </w:rPr>
      </w:pPr>
      <w:r w:rsidRPr="009543F5">
        <w:rPr>
          <w:b/>
          <w:position w:val="2"/>
          <w:sz w:val="22"/>
          <w:szCs w:val="22"/>
        </w:rPr>
        <w:t>ovvero</w:t>
      </w:r>
      <w:r w:rsidRPr="009543F5">
        <w:rPr>
          <w:position w:val="2"/>
          <w:sz w:val="22"/>
          <w:szCs w:val="22"/>
        </w:rPr>
        <w:t xml:space="preserve">, in qualità di </w:t>
      </w:r>
      <w:r w:rsidRPr="009543F5">
        <w:rPr>
          <w:b/>
          <w:position w:val="2"/>
          <w:sz w:val="22"/>
          <w:szCs w:val="22"/>
        </w:rPr>
        <w:t>libero professionista</w:t>
      </w:r>
    </w:p>
    <w:p w:rsidR="00D5223C" w:rsidRPr="009543F5" w:rsidRDefault="00D5223C" w:rsidP="00D5223C">
      <w:pPr>
        <w:jc w:val="both"/>
        <w:rPr>
          <w:position w:val="2"/>
          <w:sz w:val="22"/>
          <w:szCs w:val="22"/>
        </w:rPr>
      </w:pPr>
    </w:p>
    <w:tbl>
      <w:tblPr>
        <w:tblW w:w="10509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00"/>
        <w:gridCol w:w="2921"/>
        <w:gridCol w:w="1275"/>
        <w:gridCol w:w="3210"/>
        <w:gridCol w:w="528"/>
        <w:gridCol w:w="675"/>
      </w:tblGrid>
      <w:tr w:rsidR="00D5223C" w:rsidRPr="009543F5" w:rsidTr="00F92DA0">
        <w:trPr>
          <w:trHeight w:val="397"/>
        </w:trPr>
        <w:tc>
          <w:tcPr>
            <w:tcW w:w="10509" w:type="dxa"/>
            <w:gridSpan w:val="6"/>
            <w:tcBorders>
              <w:top w:val="double" w:sz="4" w:space="0" w:color="auto"/>
            </w:tcBorders>
            <w:shd w:val="clear" w:color="auto" w:fill="AAC8C8"/>
            <w:vAlign w:val="center"/>
          </w:tcPr>
          <w:p w:rsidR="00D5223C" w:rsidRPr="009543F5" w:rsidRDefault="00D5223C" w:rsidP="00EF7413">
            <w:pPr>
              <w:suppressLineNumbers/>
              <w:snapToGrid w:val="0"/>
              <w:spacing w:after="120"/>
              <w:rPr>
                <w:rFonts w:ascii="Garamond" w:hAnsi="Garamond" w:cs="Times New Roman"/>
                <w:bCs/>
                <w:sz w:val="18"/>
                <w:szCs w:val="18"/>
                <w:lang w:eastAsia="zh-CN"/>
              </w:rPr>
            </w:pPr>
            <w:proofErr w:type="gramStart"/>
            <w:r w:rsidRPr="009543F5">
              <w:rPr>
                <w:rFonts w:ascii="Garamond" w:hAnsi="Garamond" w:cs="Times New Roman"/>
                <w:b/>
                <w:bCs/>
                <w:sz w:val="18"/>
                <w:szCs w:val="18"/>
                <w:lang w:eastAsia="zh-CN"/>
              </w:rPr>
              <w:t>Anagrafica libero professionista</w:t>
            </w:r>
            <w:proofErr w:type="gramEnd"/>
            <w:r w:rsidRPr="009543F5">
              <w:rPr>
                <w:rFonts w:ascii="Garamond" w:hAnsi="Garamond" w:cs="Times New Roman"/>
                <w:b/>
                <w:bCs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D5223C" w:rsidRPr="009543F5" w:rsidTr="00F92DA0">
        <w:tc>
          <w:tcPr>
            <w:tcW w:w="1900" w:type="dxa"/>
            <w:vMerge w:val="restart"/>
            <w:shd w:val="clear" w:color="auto" w:fill="AAC8C8"/>
          </w:tcPr>
          <w:p w:rsidR="00D5223C" w:rsidRPr="009543F5" w:rsidRDefault="00D5223C" w:rsidP="00EF7413">
            <w:pPr>
              <w:suppressLineNumbers/>
              <w:snapToGrid w:val="0"/>
              <w:spacing w:after="120"/>
              <w:rPr>
                <w:rFonts w:ascii="Garamond" w:hAnsi="Garamond" w:cs="Times New Roman"/>
                <w:b/>
                <w:sz w:val="18"/>
                <w:szCs w:val="18"/>
                <w:lang w:eastAsia="zh-CN"/>
              </w:rPr>
            </w:pPr>
            <w:r w:rsidRPr="009543F5">
              <w:rPr>
                <w:rFonts w:ascii="Garamond" w:hAnsi="Garamond" w:cs="Times New Roman"/>
                <w:b/>
                <w:sz w:val="18"/>
                <w:szCs w:val="18"/>
                <w:lang w:eastAsia="zh-CN"/>
              </w:rPr>
              <w:t xml:space="preserve">Sede legale </w:t>
            </w:r>
          </w:p>
        </w:tc>
        <w:tc>
          <w:tcPr>
            <w:tcW w:w="2921" w:type="dxa"/>
            <w:shd w:val="clear" w:color="auto" w:fill="EAEAD5"/>
            <w:vAlign w:val="center"/>
          </w:tcPr>
          <w:p w:rsidR="00D5223C" w:rsidRPr="009543F5" w:rsidRDefault="00D5223C" w:rsidP="00EF7413">
            <w:pPr>
              <w:suppressLineNumbers/>
              <w:snapToGrid w:val="0"/>
              <w:spacing w:after="120"/>
              <w:rPr>
                <w:rFonts w:ascii="Garamond" w:hAnsi="Garamond" w:cs="Times New Roman"/>
                <w:bCs/>
                <w:sz w:val="18"/>
                <w:szCs w:val="18"/>
                <w:lang w:eastAsia="zh-CN"/>
              </w:rPr>
            </w:pPr>
            <w:r w:rsidRPr="009543F5">
              <w:rPr>
                <w:rFonts w:ascii="Garamond" w:hAnsi="Garamond" w:cs="Times New Roman"/>
                <w:bCs/>
                <w:sz w:val="18"/>
                <w:szCs w:val="18"/>
                <w:lang w:eastAsia="zh-CN"/>
              </w:rPr>
              <w:t>Comune</w:t>
            </w:r>
          </w:p>
        </w:tc>
        <w:tc>
          <w:tcPr>
            <w:tcW w:w="1275" w:type="dxa"/>
            <w:shd w:val="clear" w:color="auto" w:fill="EAEAD5"/>
            <w:vAlign w:val="center"/>
          </w:tcPr>
          <w:p w:rsidR="00D5223C" w:rsidRPr="009543F5" w:rsidRDefault="00D5223C" w:rsidP="00EF7413">
            <w:pPr>
              <w:suppressLineNumbers/>
              <w:snapToGrid w:val="0"/>
              <w:spacing w:after="120"/>
              <w:rPr>
                <w:rFonts w:ascii="Garamond" w:hAnsi="Garamond" w:cs="Times New Roman"/>
                <w:bCs/>
                <w:sz w:val="18"/>
                <w:szCs w:val="18"/>
                <w:lang w:eastAsia="zh-CN"/>
              </w:rPr>
            </w:pPr>
            <w:r w:rsidRPr="009543F5">
              <w:rPr>
                <w:rFonts w:ascii="Garamond" w:hAnsi="Garamond" w:cs="Times New Roman"/>
                <w:bCs/>
                <w:sz w:val="18"/>
                <w:szCs w:val="18"/>
                <w:lang w:eastAsia="zh-CN"/>
              </w:rPr>
              <w:t>CAP</w:t>
            </w:r>
          </w:p>
        </w:tc>
        <w:tc>
          <w:tcPr>
            <w:tcW w:w="3210" w:type="dxa"/>
            <w:shd w:val="clear" w:color="auto" w:fill="EAEAD5"/>
            <w:vAlign w:val="center"/>
          </w:tcPr>
          <w:p w:rsidR="00D5223C" w:rsidRPr="009543F5" w:rsidRDefault="00D5223C" w:rsidP="00EF7413">
            <w:pPr>
              <w:suppressLineNumbers/>
              <w:snapToGrid w:val="0"/>
              <w:spacing w:after="120"/>
              <w:rPr>
                <w:rFonts w:ascii="Garamond" w:hAnsi="Garamond" w:cs="Times New Roman"/>
                <w:bCs/>
                <w:sz w:val="18"/>
                <w:szCs w:val="18"/>
                <w:lang w:eastAsia="zh-CN"/>
              </w:rPr>
            </w:pPr>
            <w:r w:rsidRPr="009543F5">
              <w:rPr>
                <w:rFonts w:ascii="Garamond" w:hAnsi="Garamond" w:cs="Times New Roman"/>
                <w:bCs/>
                <w:sz w:val="18"/>
                <w:szCs w:val="18"/>
                <w:lang w:eastAsia="zh-CN"/>
              </w:rPr>
              <w:t>Via</w:t>
            </w:r>
          </w:p>
        </w:tc>
        <w:tc>
          <w:tcPr>
            <w:tcW w:w="528" w:type="dxa"/>
            <w:shd w:val="clear" w:color="auto" w:fill="EAEAD5"/>
          </w:tcPr>
          <w:p w:rsidR="00D5223C" w:rsidRPr="009543F5" w:rsidRDefault="00D5223C" w:rsidP="00EF7413">
            <w:pPr>
              <w:suppressLineNumbers/>
              <w:snapToGrid w:val="0"/>
              <w:spacing w:after="120"/>
              <w:rPr>
                <w:rFonts w:ascii="Garamond" w:hAnsi="Garamond" w:cs="Times New Roman"/>
                <w:bCs/>
                <w:sz w:val="18"/>
                <w:szCs w:val="18"/>
                <w:lang w:eastAsia="zh-CN"/>
              </w:rPr>
            </w:pPr>
            <w:r w:rsidRPr="009543F5">
              <w:rPr>
                <w:rFonts w:ascii="Garamond" w:hAnsi="Garamond" w:cs="Times New Roman"/>
                <w:bCs/>
                <w:sz w:val="18"/>
                <w:szCs w:val="18"/>
                <w:lang w:eastAsia="zh-CN"/>
              </w:rPr>
              <w:t>n.</w:t>
            </w:r>
          </w:p>
        </w:tc>
        <w:tc>
          <w:tcPr>
            <w:tcW w:w="675" w:type="dxa"/>
            <w:shd w:val="clear" w:color="auto" w:fill="EAEAD5"/>
          </w:tcPr>
          <w:p w:rsidR="00D5223C" w:rsidRPr="009543F5" w:rsidRDefault="00D5223C" w:rsidP="00EF7413">
            <w:pPr>
              <w:suppressLineNumbers/>
              <w:snapToGrid w:val="0"/>
              <w:spacing w:after="120"/>
              <w:rPr>
                <w:rFonts w:ascii="Garamond" w:hAnsi="Garamond" w:cs="Times New Roman"/>
                <w:bCs/>
                <w:sz w:val="18"/>
                <w:szCs w:val="18"/>
                <w:lang w:eastAsia="zh-CN"/>
              </w:rPr>
            </w:pPr>
            <w:proofErr w:type="spellStart"/>
            <w:r w:rsidRPr="009543F5">
              <w:rPr>
                <w:rFonts w:ascii="Garamond" w:hAnsi="Garamond" w:cs="Times New Roman"/>
                <w:bCs/>
                <w:sz w:val="18"/>
                <w:szCs w:val="18"/>
                <w:lang w:eastAsia="zh-CN"/>
              </w:rPr>
              <w:t>prov</w:t>
            </w:r>
            <w:proofErr w:type="spellEnd"/>
          </w:p>
        </w:tc>
      </w:tr>
      <w:tr w:rsidR="00D5223C" w:rsidRPr="009543F5" w:rsidTr="00F92DA0">
        <w:trPr>
          <w:trHeight w:val="397"/>
        </w:trPr>
        <w:tc>
          <w:tcPr>
            <w:tcW w:w="1900" w:type="dxa"/>
            <w:vMerge/>
            <w:shd w:val="clear" w:color="auto" w:fill="AAC8C8"/>
          </w:tcPr>
          <w:p w:rsidR="00D5223C" w:rsidRPr="009543F5" w:rsidRDefault="00D5223C" w:rsidP="00EF7413">
            <w:pPr>
              <w:suppressLineNumbers/>
              <w:snapToGrid w:val="0"/>
              <w:spacing w:after="120"/>
              <w:rPr>
                <w:rFonts w:ascii="Garamond" w:hAnsi="Garamond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921" w:type="dxa"/>
            <w:shd w:val="clear" w:color="auto" w:fill="EAEAD5"/>
            <w:vAlign w:val="center"/>
          </w:tcPr>
          <w:p w:rsidR="00D5223C" w:rsidRPr="009543F5" w:rsidRDefault="00D5223C" w:rsidP="00EF7413">
            <w:pPr>
              <w:suppressLineNumbers/>
              <w:snapToGrid w:val="0"/>
              <w:spacing w:after="120"/>
              <w:rPr>
                <w:rFonts w:ascii="Garamond" w:hAnsi="Garamond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275" w:type="dxa"/>
            <w:shd w:val="clear" w:color="auto" w:fill="EAEAD5"/>
            <w:vAlign w:val="center"/>
          </w:tcPr>
          <w:p w:rsidR="00D5223C" w:rsidRPr="009543F5" w:rsidRDefault="00D5223C" w:rsidP="00EF7413">
            <w:pPr>
              <w:suppressLineNumbers/>
              <w:snapToGrid w:val="0"/>
              <w:spacing w:after="120"/>
              <w:rPr>
                <w:rFonts w:ascii="Garamond" w:hAnsi="Garamond" w:cs="Times New Roman"/>
                <w:sz w:val="18"/>
                <w:szCs w:val="18"/>
                <w:lang w:eastAsia="zh-CN"/>
              </w:rPr>
            </w:pPr>
          </w:p>
        </w:tc>
        <w:tc>
          <w:tcPr>
            <w:tcW w:w="3210" w:type="dxa"/>
            <w:shd w:val="clear" w:color="auto" w:fill="EAEAD5"/>
            <w:vAlign w:val="center"/>
          </w:tcPr>
          <w:p w:rsidR="00D5223C" w:rsidRPr="009543F5" w:rsidRDefault="00D5223C" w:rsidP="00EF7413">
            <w:pPr>
              <w:suppressLineNumbers/>
              <w:snapToGrid w:val="0"/>
              <w:spacing w:after="120"/>
              <w:rPr>
                <w:rFonts w:ascii="Garamond" w:hAnsi="Garamond" w:cs="Times New Roman"/>
                <w:sz w:val="18"/>
                <w:szCs w:val="18"/>
                <w:lang w:eastAsia="zh-CN"/>
              </w:rPr>
            </w:pPr>
          </w:p>
        </w:tc>
        <w:tc>
          <w:tcPr>
            <w:tcW w:w="528" w:type="dxa"/>
            <w:shd w:val="clear" w:color="auto" w:fill="EAEAD5"/>
            <w:vAlign w:val="center"/>
          </w:tcPr>
          <w:p w:rsidR="00D5223C" w:rsidRPr="009543F5" w:rsidRDefault="00D5223C" w:rsidP="00EF7413">
            <w:pPr>
              <w:suppressLineNumbers/>
              <w:snapToGrid w:val="0"/>
              <w:spacing w:after="120"/>
              <w:rPr>
                <w:rFonts w:ascii="Garamond" w:hAnsi="Garamond" w:cs="Times New Roman"/>
                <w:sz w:val="18"/>
                <w:szCs w:val="18"/>
                <w:lang w:eastAsia="zh-CN"/>
              </w:rPr>
            </w:pPr>
          </w:p>
        </w:tc>
        <w:tc>
          <w:tcPr>
            <w:tcW w:w="675" w:type="dxa"/>
            <w:shd w:val="clear" w:color="auto" w:fill="EAEAD5"/>
            <w:vAlign w:val="center"/>
          </w:tcPr>
          <w:p w:rsidR="00D5223C" w:rsidRPr="009543F5" w:rsidRDefault="00D5223C" w:rsidP="00EF7413">
            <w:pPr>
              <w:suppressLineNumbers/>
              <w:snapToGrid w:val="0"/>
              <w:spacing w:after="120"/>
              <w:rPr>
                <w:rFonts w:ascii="Garamond" w:hAnsi="Garamond" w:cs="Times New Roman"/>
                <w:sz w:val="18"/>
                <w:szCs w:val="18"/>
                <w:lang w:eastAsia="zh-CN"/>
              </w:rPr>
            </w:pPr>
          </w:p>
        </w:tc>
      </w:tr>
      <w:tr w:rsidR="00D5223C" w:rsidRPr="009543F5" w:rsidTr="00F92DA0">
        <w:trPr>
          <w:trHeight w:val="283"/>
        </w:trPr>
        <w:tc>
          <w:tcPr>
            <w:tcW w:w="1900" w:type="dxa"/>
            <w:vMerge w:val="restart"/>
            <w:shd w:val="clear" w:color="auto" w:fill="AAC8C8"/>
          </w:tcPr>
          <w:p w:rsidR="00D5223C" w:rsidRPr="009543F5" w:rsidRDefault="00D5223C" w:rsidP="00EF7413">
            <w:pPr>
              <w:suppressLineNumbers/>
              <w:snapToGrid w:val="0"/>
              <w:spacing w:after="120"/>
              <w:rPr>
                <w:rFonts w:ascii="Garamond" w:hAnsi="Garamond" w:cs="Times New Roman"/>
                <w:b/>
                <w:sz w:val="18"/>
                <w:szCs w:val="18"/>
                <w:lang w:eastAsia="zh-CN"/>
              </w:rPr>
            </w:pPr>
            <w:r w:rsidRPr="009543F5">
              <w:rPr>
                <w:rFonts w:ascii="Garamond" w:hAnsi="Garamond" w:cs="Times New Roman"/>
                <w:b/>
                <w:sz w:val="18"/>
                <w:szCs w:val="18"/>
                <w:lang w:eastAsia="zh-CN"/>
              </w:rPr>
              <w:t xml:space="preserve">Dati </w:t>
            </w:r>
          </w:p>
        </w:tc>
        <w:tc>
          <w:tcPr>
            <w:tcW w:w="2921" w:type="dxa"/>
            <w:shd w:val="clear" w:color="auto" w:fill="EAEAD5"/>
          </w:tcPr>
          <w:p w:rsidR="00D5223C" w:rsidRPr="009543F5" w:rsidRDefault="00D5223C" w:rsidP="00EF7413">
            <w:pPr>
              <w:suppressLineNumbers/>
              <w:snapToGrid w:val="0"/>
              <w:spacing w:after="120"/>
              <w:rPr>
                <w:rFonts w:ascii="Garamond" w:hAnsi="Garamond" w:cs="Times New Roman"/>
                <w:sz w:val="18"/>
                <w:szCs w:val="18"/>
                <w:lang w:eastAsia="zh-CN"/>
              </w:rPr>
            </w:pPr>
            <w:r w:rsidRPr="009543F5">
              <w:rPr>
                <w:rFonts w:ascii="Garamond" w:hAnsi="Garamond" w:cs="Times New Roman"/>
                <w:bCs/>
                <w:sz w:val="18"/>
                <w:szCs w:val="18"/>
                <w:lang w:eastAsia="zh-CN"/>
              </w:rPr>
              <w:t>Codice fiscale</w:t>
            </w:r>
          </w:p>
        </w:tc>
        <w:tc>
          <w:tcPr>
            <w:tcW w:w="5688" w:type="dxa"/>
            <w:gridSpan w:val="4"/>
            <w:shd w:val="clear" w:color="auto" w:fill="EAEAD5"/>
          </w:tcPr>
          <w:p w:rsidR="00D5223C" w:rsidRPr="009543F5" w:rsidRDefault="00D5223C" w:rsidP="00EF7413">
            <w:pPr>
              <w:suppressLineNumbers/>
              <w:snapToGrid w:val="0"/>
              <w:spacing w:after="120"/>
              <w:rPr>
                <w:rFonts w:ascii="Garamond" w:hAnsi="Garamond" w:cs="Times New Roman"/>
                <w:sz w:val="18"/>
                <w:szCs w:val="18"/>
                <w:lang w:eastAsia="zh-CN"/>
              </w:rPr>
            </w:pPr>
            <w:r w:rsidRPr="009543F5">
              <w:rPr>
                <w:rFonts w:ascii="Garamond" w:hAnsi="Garamond" w:cs="Times New Roman"/>
                <w:bCs/>
                <w:sz w:val="18"/>
                <w:szCs w:val="18"/>
                <w:lang w:eastAsia="zh-CN"/>
              </w:rPr>
              <w:t>Partita IVA</w:t>
            </w:r>
          </w:p>
        </w:tc>
      </w:tr>
      <w:tr w:rsidR="00D5223C" w:rsidRPr="009543F5" w:rsidTr="00F92DA0">
        <w:trPr>
          <w:trHeight w:val="262"/>
        </w:trPr>
        <w:tc>
          <w:tcPr>
            <w:tcW w:w="1900" w:type="dxa"/>
            <w:vMerge/>
            <w:tcBorders>
              <w:bottom w:val="double" w:sz="4" w:space="0" w:color="auto"/>
            </w:tcBorders>
            <w:shd w:val="clear" w:color="auto" w:fill="AAC8C8"/>
          </w:tcPr>
          <w:p w:rsidR="00D5223C" w:rsidRPr="009543F5" w:rsidRDefault="00D5223C" w:rsidP="00EF7413">
            <w:pPr>
              <w:suppressLineNumbers/>
              <w:snapToGrid w:val="0"/>
              <w:spacing w:after="120"/>
              <w:rPr>
                <w:rFonts w:ascii="Garamond" w:hAnsi="Garamond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921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:rsidR="00D5223C" w:rsidRPr="009543F5" w:rsidRDefault="00D5223C" w:rsidP="00EF7413">
            <w:pPr>
              <w:suppressLineNumbers/>
              <w:snapToGrid w:val="0"/>
              <w:spacing w:after="120"/>
              <w:rPr>
                <w:rFonts w:ascii="Garamond" w:hAnsi="Garamond" w:cs="Times New Roman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5688" w:type="dxa"/>
            <w:gridSpan w:val="4"/>
            <w:tcBorders>
              <w:bottom w:val="double" w:sz="4" w:space="0" w:color="auto"/>
            </w:tcBorders>
            <w:shd w:val="clear" w:color="auto" w:fill="EAEAD5"/>
            <w:vAlign w:val="center"/>
          </w:tcPr>
          <w:p w:rsidR="00D5223C" w:rsidRPr="009543F5" w:rsidRDefault="00D5223C" w:rsidP="00EF7413">
            <w:pPr>
              <w:suppressLineNumbers/>
              <w:snapToGrid w:val="0"/>
              <w:spacing w:after="120"/>
              <w:ind w:left="459"/>
              <w:rPr>
                <w:rFonts w:ascii="Garamond" w:hAnsi="Garamond" w:cs="Times New Roman"/>
                <w:sz w:val="18"/>
                <w:szCs w:val="18"/>
                <w:lang w:eastAsia="zh-CN"/>
              </w:rPr>
            </w:pPr>
          </w:p>
        </w:tc>
      </w:tr>
    </w:tbl>
    <w:p w:rsidR="00D5223C" w:rsidRPr="009543F5" w:rsidRDefault="00D5223C" w:rsidP="00D5223C">
      <w:pPr>
        <w:jc w:val="both"/>
        <w:rPr>
          <w:position w:val="2"/>
          <w:sz w:val="22"/>
          <w:szCs w:val="22"/>
        </w:rPr>
      </w:pPr>
    </w:p>
    <w:p w:rsidR="00D5223C" w:rsidRDefault="00D5223C" w:rsidP="00DE779C">
      <w:pPr>
        <w:jc w:val="both"/>
        <w:rPr>
          <w:rFonts w:ascii="Arial" w:hAnsi="Arial" w:cs="Arial"/>
          <w:position w:val="2"/>
          <w:sz w:val="22"/>
          <w:szCs w:val="22"/>
        </w:rPr>
      </w:pPr>
    </w:p>
    <w:p w:rsidR="00DE779C" w:rsidRPr="005C30F1" w:rsidRDefault="00DE779C" w:rsidP="00DE779C">
      <w:pPr>
        <w:pStyle w:val="Corpotesto"/>
        <w:ind w:right="-1"/>
        <w:rPr>
          <w:bCs w:val="0"/>
          <w:position w:val="2"/>
          <w:sz w:val="22"/>
          <w:szCs w:val="22"/>
        </w:rPr>
      </w:pPr>
      <w:r w:rsidRPr="005C30F1">
        <w:rPr>
          <w:b/>
          <w:bCs w:val="0"/>
          <w:position w:val="2"/>
          <w:sz w:val="22"/>
          <w:szCs w:val="22"/>
        </w:rPr>
        <w:t>CONSAPEVOLE</w:t>
      </w:r>
      <w:r w:rsidRPr="005C30F1">
        <w:rPr>
          <w:bCs w:val="0"/>
          <w:position w:val="2"/>
          <w:sz w:val="22"/>
          <w:szCs w:val="22"/>
        </w:rPr>
        <w:t xml:space="preserve"> </w:t>
      </w:r>
      <w:r w:rsidRPr="005C30F1">
        <w:rPr>
          <w:b/>
          <w:bCs w:val="0"/>
          <w:position w:val="2"/>
          <w:sz w:val="22"/>
          <w:szCs w:val="22"/>
        </w:rPr>
        <w:t>delle responsabilità anche penali assunte</w:t>
      </w:r>
      <w:r w:rsidRPr="005C30F1">
        <w:rPr>
          <w:bCs w:val="0"/>
          <w:position w:val="2"/>
          <w:sz w:val="22"/>
          <w:szCs w:val="22"/>
        </w:rPr>
        <w:t xml:space="preserve"> in caso di rilascio di dichiarazioni mendaci, formazione di atti falsi e loro uso, e della </w:t>
      </w:r>
      <w:r w:rsidRPr="005C30F1">
        <w:rPr>
          <w:b/>
          <w:bCs w:val="0"/>
          <w:position w:val="2"/>
          <w:sz w:val="22"/>
          <w:szCs w:val="22"/>
        </w:rPr>
        <w:t xml:space="preserve">conseguente decadenza dai benefici </w:t>
      </w:r>
      <w:r w:rsidRPr="005C30F1">
        <w:rPr>
          <w:bCs w:val="0"/>
          <w:position w:val="2"/>
          <w:sz w:val="22"/>
          <w:szCs w:val="22"/>
        </w:rPr>
        <w:t>concessi sulla base di una dichiarazione non veritiera, ai sensi degli articoli 75 e 76 del decreto del Presidente della Repubblica 28 dicembre 2000, n. 445 (</w:t>
      </w:r>
      <w:r w:rsidRPr="005C30F1">
        <w:rPr>
          <w:bCs w:val="0"/>
          <w:i/>
          <w:position w:val="2"/>
          <w:sz w:val="22"/>
          <w:szCs w:val="22"/>
        </w:rPr>
        <w:t>Testo unico delle disposizioni legislative e regolamentari in materia di documentazione amministrativa</w:t>
      </w:r>
      <w:r w:rsidRPr="005C30F1">
        <w:rPr>
          <w:bCs w:val="0"/>
          <w:position w:val="2"/>
          <w:sz w:val="22"/>
          <w:szCs w:val="22"/>
        </w:rPr>
        <w:t>),</w:t>
      </w:r>
    </w:p>
    <w:p w:rsidR="00DE779C" w:rsidRDefault="00DE779C" w:rsidP="00DE779C">
      <w:pPr>
        <w:jc w:val="center"/>
        <w:rPr>
          <w:b/>
          <w:sz w:val="32"/>
          <w:szCs w:val="32"/>
        </w:rPr>
      </w:pPr>
    </w:p>
    <w:p w:rsidR="00937092" w:rsidRDefault="00937092" w:rsidP="00DE779C">
      <w:pPr>
        <w:jc w:val="center"/>
        <w:rPr>
          <w:b/>
          <w:sz w:val="32"/>
          <w:szCs w:val="32"/>
        </w:rPr>
      </w:pPr>
    </w:p>
    <w:p w:rsidR="00937092" w:rsidRDefault="00937092" w:rsidP="00DE779C">
      <w:pPr>
        <w:jc w:val="center"/>
        <w:rPr>
          <w:b/>
          <w:sz w:val="32"/>
          <w:szCs w:val="32"/>
        </w:rPr>
      </w:pPr>
    </w:p>
    <w:p w:rsidR="00407CC6" w:rsidRDefault="00407CC6" w:rsidP="00DE779C">
      <w:pPr>
        <w:jc w:val="center"/>
        <w:rPr>
          <w:b/>
          <w:sz w:val="32"/>
          <w:szCs w:val="32"/>
        </w:rPr>
      </w:pPr>
    </w:p>
    <w:p w:rsidR="00DE779C" w:rsidRDefault="00DE779C" w:rsidP="00DE779C">
      <w:pPr>
        <w:jc w:val="center"/>
        <w:rPr>
          <w:b/>
          <w:sz w:val="32"/>
          <w:szCs w:val="32"/>
        </w:rPr>
      </w:pPr>
      <w:r w:rsidRPr="003045D0">
        <w:rPr>
          <w:b/>
          <w:sz w:val="32"/>
          <w:szCs w:val="32"/>
        </w:rPr>
        <w:lastRenderedPageBreak/>
        <w:t>DICHIARA</w:t>
      </w:r>
    </w:p>
    <w:p w:rsidR="00DE779C" w:rsidRPr="00DE779C" w:rsidRDefault="00DE779C" w:rsidP="00DE779C">
      <w:pPr>
        <w:widowControl/>
        <w:suppressAutoHyphens w:val="0"/>
        <w:ind w:left="384"/>
        <w:contextualSpacing/>
        <w:jc w:val="both"/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</w:pPr>
    </w:p>
    <w:p w:rsidR="00DE779C" w:rsidRPr="00DE779C" w:rsidRDefault="00F83BC2" w:rsidP="00F83BC2">
      <w:pPr>
        <w:widowControl/>
        <w:suppressAutoHyphens w:val="0"/>
        <w:contextualSpacing/>
        <w:jc w:val="both"/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</w:pPr>
      <w:r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1) </w:t>
      </w:r>
      <w:r w:rsidR="00DE779C" w:rsidRPr="00DE779C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>che soci</w:t>
      </w:r>
      <w:r w:rsidR="003175F5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>/amministratori</w:t>
      </w:r>
      <w:r w:rsidR="00DE779C" w:rsidRPr="00DE779C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 dell’impresa</w:t>
      </w:r>
      <w:r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 (in caso di impresa individuale/professionista indicare i dati della titolare/professionista)</w:t>
      </w:r>
      <w:r w:rsidR="00DE779C" w:rsidRPr="00DE779C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 sono i seguenti:</w:t>
      </w:r>
    </w:p>
    <w:p w:rsidR="00DE779C" w:rsidRPr="00DE779C" w:rsidRDefault="00DE779C" w:rsidP="00DE779C">
      <w:pPr>
        <w:widowControl/>
        <w:suppressAutoHyphens w:val="0"/>
        <w:ind w:left="384" w:hanging="384"/>
        <w:contextualSpacing/>
        <w:jc w:val="both"/>
        <w:rPr>
          <w:rFonts w:ascii="Arial" w:hAnsi="Arial" w:cs="Arial"/>
          <w:kern w:val="0"/>
          <w:lang w:eastAsia="it-IT" w:bidi="ar-SA"/>
        </w:rPr>
      </w:pPr>
    </w:p>
    <w:tbl>
      <w:tblPr>
        <w:tblStyle w:val="Grigliatabella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54"/>
        <w:gridCol w:w="1559"/>
        <w:gridCol w:w="1673"/>
        <w:gridCol w:w="1410"/>
        <w:gridCol w:w="2268"/>
        <w:gridCol w:w="1842"/>
      </w:tblGrid>
      <w:tr w:rsidR="00DE779C" w:rsidRPr="00DE779C" w:rsidTr="00DE779C">
        <w:tc>
          <w:tcPr>
            <w:tcW w:w="1454" w:type="dxa"/>
          </w:tcPr>
          <w:p w:rsidR="00DE779C" w:rsidRPr="00DE779C" w:rsidRDefault="00DE779C" w:rsidP="00DE779C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  <w:r w:rsidRPr="00DE779C">
              <w:rPr>
                <w:rFonts w:cs="Times New Roman"/>
                <w:kern w:val="0"/>
                <w:sz w:val="22"/>
                <w:szCs w:val="22"/>
                <w:lang w:eastAsia="it-IT" w:bidi="ar-SA"/>
              </w:rPr>
              <w:t>Codice fiscale</w:t>
            </w:r>
          </w:p>
        </w:tc>
        <w:tc>
          <w:tcPr>
            <w:tcW w:w="1559" w:type="dxa"/>
          </w:tcPr>
          <w:p w:rsidR="00DE779C" w:rsidRPr="00DE779C" w:rsidRDefault="00DE779C" w:rsidP="00DE779C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  <w:r w:rsidRPr="00DE779C">
              <w:rPr>
                <w:rFonts w:cs="Times New Roman"/>
                <w:kern w:val="0"/>
                <w:sz w:val="22"/>
                <w:szCs w:val="22"/>
                <w:lang w:eastAsia="it-IT" w:bidi="ar-SA"/>
              </w:rPr>
              <w:t>Cognome e Nome o Ragione sociale</w:t>
            </w:r>
          </w:p>
        </w:tc>
        <w:tc>
          <w:tcPr>
            <w:tcW w:w="1673" w:type="dxa"/>
          </w:tcPr>
          <w:p w:rsidR="00DE779C" w:rsidRPr="00DE779C" w:rsidRDefault="00DE779C" w:rsidP="00DE779C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  <w:r w:rsidRPr="00DE779C">
              <w:rPr>
                <w:rFonts w:cs="Times New Roman"/>
                <w:kern w:val="0"/>
                <w:sz w:val="22"/>
                <w:szCs w:val="22"/>
                <w:lang w:eastAsia="it-IT" w:bidi="ar-SA"/>
              </w:rPr>
              <w:t>Quota di partecipazione             in Euro</w:t>
            </w:r>
          </w:p>
        </w:tc>
        <w:tc>
          <w:tcPr>
            <w:tcW w:w="1410" w:type="dxa"/>
          </w:tcPr>
          <w:p w:rsidR="00DE779C" w:rsidRPr="00DE779C" w:rsidRDefault="00DE779C" w:rsidP="00DE779C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  <w:r>
              <w:rPr>
                <w:rFonts w:cs="Times New Roman"/>
                <w:kern w:val="0"/>
                <w:sz w:val="22"/>
                <w:szCs w:val="22"/>
                <w:lang w:eastAsia="it-IT" w:bidi="ar-SA"/>
              </w:rPr>
              <w:t>Residente in Veneto dal:</w:t>
            </w:r>
          </w:p>
        </w:tc>
        <w:tc>
          <w:tcPr>
            <w:tcW w:w="2268" w:type="dxa"/>
          </w:tcPr>
          <w:p w:rsidR="00DE779C" w:rsidRDefault="00DE779C" w:rsidP="00DE779C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  <w:r>
              <w:rPr>
                <w:rFonts w:cs="Times New Roman"/>
                <w:kern w:val="0"/>
                <w:sz w:val="22"/>
                <w:szCs w:val="22"/>
                <w:lang w:eastAsia="it-IT" w:bidi="ar-SA"/>
              </w:rPr>
              <w:t>Residenza</w:t>
            </w:r>
          </w:p>
          <w:p w:rsidR="00DE779C" w:rsidRPr="00DE779C" w:rsidRDefault="00DE779C" w:rsidP="00DE779C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  <w:r w:rsidRPr="00DE779C">
              <w:rPr>
                <w:rFonts w:cs="Times New Roman"/>
                <w:kern w:val="0"/>
                <w:sz w:val="22"/>
                <w:szCs w:val="22"/>
                <w:lang w:eastAsia="it-IT" w:bidi="ar-SA"/>
              </w:rPr>
              <w:t xml:space="preserve">(indicare: via n. civico e Comune di residenza </w:t>
            </w:r>
            <w:r>
              <w:rPr>
                <w:rFonts w:cs="Times New Roman"/>
                <w:kern w:val="0"/>
                <w:sz w:val="22"/>
                <w:szCs w:val="22"/>
                <w:lang w:eastAsia="it-IT" w:bidi="ar-SA"/>
              </w:rPr>
              <w:t>attuale</w:t>
            </w:r>
            <w:r w:rsidRPr="00DE779C">
              <w:rPr>
                <w:rFonts w:cs="Times New Roman"/>
                <w:kern w:val="0"/>
                <w:sz w:val="22"/>
                <w:szCs w:val="22"/>
                <w:lang w:eastAsia="it-IT" w:bidi="ar-SA"/>
              </w:rPr>
              <w:t>)</w:t>
            </w:r>
          </w:p>
        </w:tc>
        <w:tc>
          <w:tcPr>
            <w:tcW w:w="1842" w:type="dxa"/>
          </w:tcPr>
          <w:p w:rsidR="00DE779C" w:rsidRPr="00DE779C" w:rsidRDefault="00DE779C" w:rsidP="00DE779C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  <w:r w:rsidRPr="00DE779C">
              <w:rPr>
                <w:rFonts w:cs="Times New Roman"/>
                <w:kern w:val="0"/>
                <w:sz w:val="22"/>
                <w:szCs w:val="22"/>
                <w:lang w:eastAsia="it-IT" w:bidi="ar-SA"/>
              </w:rPr>
              <w:t>Carica (Socio /</w:t>
            </w:r>
          </w:p>
          <w:p w:rsidR="00DE779C" w:rsidRPr="00DE779C" w:rsidRDefault="00DE779C" w:rsidP="00DE779C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  <w:r w:rsidRPr="00DE779C">
              <w:rPr>
                <w:rFonts w:cs="Times New Roman"/>
                <w:kern w:val="0"/>
                <w:sz w:val="22"/>
                <w:szCs w:val="22"/>
                <w:lang w:eastAsia="it-IT" w:bidi="ar-SA"/>
              </w:rPr>
              <w:t>Amministratore /</w:t>
            </w:r>
          </w:p>
          <w:p w:rsidR="00DE779C" w:rsidRPr="00DE779C" w:rsidRDefault="00DE779C" w:rsidP="00DE779C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  <w:r w:rsidRPr="00DE779C">
              <w:rPr>
                <w:rFonts w:cs="Times New Roman"/>
                <w:kern w:val="0"/>
                <w:sz w:val="22"/>
                <w:szCs w:val="22"/>
                <w:lang w:eastAsia="it-IT" w:bidi="ar-SA"/>
              </w:rPr>
              <w:t>Socio e Amministratore)</w:t>
            </w:r>
          </w:p>
        </w:tc>
      </w:tr>
      <w:tr w:rsidR="00DE779C" w:rsidRPr="00DE779C" w:rsidTr="00DE779C">
        <w:tc>
          <w:tcPr>
            <w:tcW w:w="1454" w:type="dxa"/>
          </w:tcPr>
          <w:p w:rsidR="00DE779C" w:rsidRPr="00DE779C" w:rsidRDefault="00DE779C" w:rsidP="00DE779C">
            <w:pPr>
              <w:widowControl/>
              <w:suppressAutoHyphens w:val="0"/>
              <w:contextualSpacing/>
              <w:jc w:val="both"/>
              <w:rPr>
                <w:rFonts w:ascii="Arial" w:hAnsi="Arial" w:cs="Arial"/>
                <w:color w:val="FF0000"/>
                <w:kern w:val="0"/>
                <w:lang w:eastAsia="it-IT" w:bidi="ar-SA"/>
              </w:rPr>
            </w:pPr>
          </w:p>
        </w:tc>
        <w:tc>
          <w:tcPr>
            <w:tcW w:w="1559" w:type="dxa"/>
          </w:tcPr>
          <w:p w:rsidR="00DE779C" w:rsidRPr="00DE779C" w:rsidRDefault="00DE779C" w:rsidP="00DE779C">
            <w:pPr>
              <w:widowControl/>
              <w:suppressAutoHyphens w:val="0"/>
              <w:contextualSpacing/>
              <w:jc w:val="both"/>
              <w:rPr>
                <w:rFonts w:ascii="Arial" w:hAnsi="Arial" w:cs="Arial"/>
                <w:color w:val="FF0000"/>
                <w:kern w:val="0"/>
                <w:lang w:eastAsia="it-IT" w:bidi="ar-SA"/>
              </w:rPr>
            </w:pPr>
          </w:p>
        </w:tc>
        <w:tc>
          <w:tcPr>
            <w:tcW w:w="1673" w:type="dxa"/>
          </w:tcPr>
          <w:p w:rsidR="00DE779C" w:rsidRPr="00DE779C" w:rsidRDefault="00DE779C" w:rsidP="00DE779C">
            <w:pPr>
              <w:widowControl/>
              <w:suppressAutoHyphens w:val="0"/>
              <w:contextualSpacing/>
              <w:jc w:val="both"/>
              <w:rPr>
                <w:rFonts w:ascii="Arial" w:hAnsi="Arial" w:cs="Arial"/>
                <w:color w:val="FF0000"/>
                <w:kern w:val="0"/>
                <w:lang w:eastAsia="it-IT" w:bidi="ar-SA"/>
              </w:rPr>
            </w:pPr>
          </w:p>
        </w:tc>
        <w:tc>
          <w:tcPr>
            <w:tcW w:w="1410" w:type="dxa"/>
          </w:tcPr>
          <w:p w:rsidR="00DE779C" w:rsidRPr="00DE779C" w:rsidRDefault="00DE779C" w:rsidP="00DE779C">
            <w:pPr>
              <w:widowControl/>
              <w:suppressAutoHyphens w:val="0"/>
              <w:contextualSpacing/>
              <w:jc w:val="both"/>
              <w:rPr>
                <w:rFonts w:ascii="Arial" w:hAnsi="Arial" w:cs="Arial"/>
                <w:color w:val="FF0000"/>
                <w:kern w:val="0"/>
                <w:lang w:eastAsia="it-IT" w:bidi="ar-SA"/>
              </w:rPr>
            </w:pPr>
          </w:p>
        </w:tc>
        <w:tc>
          <w:tcPr>
            <w:tcW w:w="2268" w:type="dxa"/>
          </w:tcPr>
          <w:p w:rsidR="00DE779C" w:rsidRPr="00DE779C" w:rsidRDefault="00DE779C" w:rsidP="00DE779C">
            <w:pPr>
              <w:widowControl/>
              <w:suppressAutoHyphens w:val="0"/>
              <w:contextualSpacing/>
              <w:jc w:val="both"/>
              <w:rPr>
                <w:rFonts w:ascii="Arial" w:hAnsi="Arial" w:cs="Arial"/>
                <w:color w:val="FF0000"/>
                <w:kern w:val="0"/>
                <w:lang w:eastAsia="it-IT" w:bidi="ar-SA"/>
              </w:rPr>
            </w:pPr>
          </w:p>
        </w:tc>
        <w:tc>
          <w:tcPr>
            <w:tcW w:w="1842" w:type="dxa"/>
          </w:tcPr>
          <w:p w:rsidR="00DE779C" w:rsidRPr="00DE779C" w:rsidRDefault="00DE779C" w:rsidP="00DE779C">
            <w:pPr>
              <w:widowControl/>
              <w:suppressAutoHyphens w:val="0"/>
              <w:contextualSpacing/>
              <w:jc w:val="both"/>
              <w:rPr>
                <w:rFonts w:ascii="Arial" w:hAnsi="Arial" w:cs="Arial"/>
                <w:color w:val="FF0000"/>
                <w:kern w:val="0"/>
                <w:lang w:eastAsia="it-IT" w:bidi="ar-SA"/>
              </w:rPr>
            </w:pPr>
          </w:p>
        </w:tc>
      </w:tr>
      <w:tr w:rsidR="00DE779C" w:rsidRPr="00DE779C" w:rsidTr="00DE779C">
        <w:tc>
          <w:tcPr>
            <w:tcW w:w="1454" w:type="dxa"/>
          </w:tcPr>
          <w:p w:rsidR="00DE779C" w:rsidRPr="00DE779C" w:rsidRDefault="00DE779C" w:rsidP="00DE779C">
            <w:pPr>
              <w:widowControl/>
              <w:suppressAutoHyphens w:val="0"/>
              <w:contextualSpacing/>
              <w:jc w:val="both"/>
              <w:rPr>
                <w:rFonts w:ascii="Arial" w:hAnsi="Arial" w:cs="Arial"/>
                <w:color w:val="FF0000"/>
                <w:kern w:val="0"/>
                <w:lang w:eastAsia="it-IT" w:bidi="ar-SA"/>
              </w:rPr>
            </w:pPr>
          </w:p>
        </w:tc>
        <w:tc>
          <w:tcPr>
            <w:tcW w:w="1559" w:type="dxa"/>
          </w:tcPr>
          <w:p w:rsidR="00DE779C" w:rsidRPr="00DE779C" w:rsidRDefault="00DE779C" w:rsidP="00DE779C">
            <w:pPr>
              <w:widowControl/>
              <w:suppressAutoHyphens w:val="0"/>
              <w:contextualSpacing/>
              <w:jc w:val="both"/>
              <w:rPr>
                <w:rFonts w:ascii="Arial" w:hAnsi="Arial" w:cs="Arial"/>
                <w:color w:val="FF0000"/>
                <w:kern w:val="0"/>
                <w:lang w:eastAsia="it-IT" w:bidi="ar-SA"/>
              </w:rPr>
            </w:pPr>
          </w:p>
        </w:tc>
        <w:tc>
          <w:tcPr>
            <w:tcW w:w="1673" w:type="dxa"/>
          </w:tcPr>
          <w:p w:rsidR="00DE779C" w:rsidRPr="00DE779C" w:rsidRDefault="00DE779C" w:rsidP="00DE779C">
            <w:pPr>
              <w:widowControl/>
              <w:suppressAutoHyphens w:val="0"/>
              <w:contextualSpacing/>
              <w:jc w:val="both"/>
              <w:rPr>
                <w:rFonts w:ascii="Arial" w:hAnsi="Arial" w:cs="Arial"/>
                <w:color w:val="FF0000"/>
                <w:kern w:val="0"/>
                <w:lang w:eastAsia="it-IT" w:bidi="ar-SA"/>
              </w:rPr>
            </w:pPr>
          </w:p>
        </w:tc>
        <w:tc>
          <w:tcPr>
            <w:tcW w:w="1410" w:type="dxa"/>
          </w:tcPr>
          <w:p w:rsidR="00DE779C" w:rsidRPr="00DE779C" w:rsidRDefault="00DE779C" w:rsidP="00DE779C">
            <w:pPr>
              <w:widowControl/>
              <w:suppressAutoHyphens w:val="0"/>
              <w:contextualSpacing/>
              <w:jc w:val="both"/>
              <w:rPr>
                <w:rFonts w:ascii="Arial" w:hAnsi="Arial" w:cs="Arial"/>
                <w:color w:val="FF0000"/>
                <w:kern w:val="0"/>
                <w:lang w:eastAsia="it-IT" w:bidi="ar-SA"/>
              </w:rPr>
            </w:pPr>
          </w:p>
        </w:tc>
        <w:tc>
          <w:tcPr>
            <w:tcW w:w="2268" w:type="dxa"/>
          </w:tcPr>
          <w:p w:rsidR="00DE779C" w:rsidRPr="00DE779C" w:rsidRDefault="00DE779C" w:rsidP="00DE779C">
            <w:pPr>
              <w:widowControl/>
              <w:suppressAutoHyphens w:val="0"/>
              <w:contextualSpacing/>
              <w:jc w:val="both"/>
              <w:rPr>
                <w:rFonts w:ascii="Arial" w:hAnsi="Arial" w:cs="Arial"/>
                <w:color w:val="FF0000"/>
                <w:kern w:val="0"/>
                <w:lang w:eastAsia="it-IT" w:bidi="ar-SA"/>
              </w:rPr>
            </w:pPr>
          </w:p>
        </w:tc>
        <w:tc>
          <w:tcPr>
            <w:tcW w:w="1842" w:type="dxa"/>
          </w:tcPr>
          <w:p w:rsidR="00DE779C" w:rsidRPr="00DE779C" w:rsidRDefault="00DE779C" w:rsidP="00DE779C">
            <w:pPr>
              <w:widowControl/>
              <w:suppressAutoHyphens w:val="0"/>
              <w:contextualSpacing/>
              <w:jc w:val="both"/>
              <w:rPr>
                <w:rFonts w:ascii="Arial" w:hAnsi="Arial" w:cs="Arial"/>
                <w:color w:val="FF0000"/>
                <w:kern w:val="0"/>
                <w:lang w:eastAsia="it-IT" w:bidi="ar-SA"/>
              </w:rPr>
            </w:pPr>
          </w:p>
        </w:tc>
      </w:tr>
      <w:tr w:rsidR="00DE779C" w:rsidRPr="00DE779C" w:rsidTr="00DE779C">
        <w:tc>
          <w:tcPr>
            <w:tcW w:w="1454" w:type="dxa"/>
          </w:tcPr>
          <w:p w:rsidR="00DE779C" w:rsidRPr="00DE779C" w:rsidRDefault="00DE779C" w:rsidP="00DE779C">
            <w:pPr>
              <w:widowControl/>
              <w:suppressAutoHyphens w:val="0"/>
              <w:contextualSpacing/>
              <w:jc w:val="both"/>
              <w:rPr>
                <w:rFonts w:ascii="Arial" w:hAnsi="Arial" w:cs="Arial"/>
                <w:color w:val="FF0000"/>
                <w:kern w:val="0"/>
                <w:lang w:eastAsia="it-IT" w:bidi="ar-SA"/>
              </w:rPr>
            </w:pPr>
          </w:p>
        </w:tc>
        <w:tc>
          <w:tcPr>
            <w:tcW w:w="1559" w:type="dxa"/>
          </w:tcPr>
          <w:p w:rsidR="00DE779C" w:rsidRPr="00DE779C" w:rsidRDefault="00DE779C" w:rsidP="00DE779C">
            <w:pPr>
              <w:widowControl/>
              <w:suppressAutoHyphens w:val="0"/>
              <w:contextualSpacing/>
              <w:jc w:val="both"/>
              <w:rPr>
                <w:rFonts w:ascii="Arial" w:hAnsi="Arial" w:cs="Arial"/>
                <w:color w:val="FF0000"/>
                <w:kern w:val="0"/>
                <w:lang w:eastAsia="it-IT" w:bidi="ar-SA"/>
              </w:rPr>
            </w:pPr>
          </w:p>
        </w:tc>
        <w:tc>
          <w:tcPr>
            <w:tcW w:w="1673" w:type="dxa"/>
          </w:tcPr>
          <w:p w:rsidR="00DE779C" w:rsidRPr="00DE779C" w:rsidRDefault="00DE779C" w:rsidP="00DE779C">
            <w:pPr>
              <w:widowControl/>
              <w:suppressAutoHyphens w:val="0"/>
              <w:contextualSpacing/>
              <w:jc w:val="both"/>
              <w:rPr>
                <w:rFonts w:ascii="Arial" w:hAnsi="Arial" w:cs="Arial"/>
                <w:color w:val="FF0000"/>
                <w:kern w:val="0"/>
                <w:lang w:eastAsia="it-IT" w:bidi="ar-SA"/>
              </w:rPr>
            </w:pPr>
          </w:p>
        </w:tc>
        <w:tc>
          <w:tcPr>
            <w:tcW w:w="1410" w:type="dxa"/>
          </w:tcPr>
          <w:p w:rsidR="00DE779C" w:rsidRPr="00DE779C" w:rsidRDefault="00DE779C" w:rsidP="00DE779C">
            <w:pPr>
              <w:widowControl/>
              <w:suppressAutoHyphens w:val="0"/>
              <w:contextualSpacing/>
              <w:jc w:val="both"/>
              <w:rPr>
                <w:rFonts w:ascii="Arial" w:hAnsi="Arial" w:cs="Arial"/>
                <w:color w:val="FF0000"/>
                <w:kern w:val="0"/>
                <w:lang w:eastAsia="it-IT" w:bidi="ar-SA"/>
              </w:rPr>
            </w:pPr>
          </w:p>
        </w:tc>
        <w:tc>
          <w:tcPr>
            <w:tcW w:w="2268" w:type="dxa"/>
          </w:tcPr>
          <w:p w:rsidR="00DE779C" w:rsidRPr="00DE779C" w:rsidRDefault="00DE779C" w:rsidP="00DE779C">
            <w:pPr>
              <w:widowControl/>
              <w:suppressAutoHyphens w:val="0"/>
              <w:contextualSpacing/>
              <w:jc w:val="both"/>
              <w:rPr>
                <w:rFonts w:ascii="Arial" w:hAnsi="Arial" w:cs="Arial"/>
                <w:color w:val="FF0000"/>
                <w:kern w:val="0"/>
                <w:lang w:eastAsia="it-IT" w:bidi="ar-SA"/>
              </w:rPr>
            </w:pPr>
          </w:p>
        </w:tc>
        <w:tc>
          <w:tcPr>
            <w:tcW w:w="1842" w:type="dxa"/>
          </w:tcPr>
          <w:p w:rsidR="00DE779C" w:rsidRPr="00DE779C" w:rsidRDefault="00DE779C" w:rsidP="00DE779C">
            <w:pPr>
              <w:widowControl/>
              <w:suppressAutoHyphens w:val="0"/>
              <w:contextualSpacing/>
              <w:jc w:val="both"/>
              <w:rPr>
                <w:rFonts w:ascii="Arial" w:hAnsi="Arial" w:cs="Arial"/>
                <w:color w:val="FF0000"/>
                <w:kern w:val="0"/>
                <w:lang w:eastAsia="it-IT" w:bidi="ar-SA"/>
              </w:rPr>
            </w:pPr>
          </w:p>
        </w:tc>
      </w:tr>
      <w:tr w:rsidR="00DE779C" w:rsidRPr="00DE779C" w:rsidTr="00DE779C">
        <w:tc>
          <w:tcPr>
            <w:tcW w:w="1454" w:type="dxa"/>
          </w:tcPr>
          <w:p w:rsidR="00DE779C" w:rsidRPr="00DE779C" w:rsidRDefault="00DE779C" w:rsidP="00DE779C">
            <w:pPr>
              <w:widowControl/>
              <w:suppressAutoHyphens w:val="0"/>
              <w:contextualSpacing/>
              <w:jc w:val="both"/>
              <w:rPr>
                <w:rFonts w:ascii="Arial" w:hAnsi="Arial" w:cs="Arial"/>
                <w:color w:val="FF0000"/>
                <w:kern w:val="0"/>
                <w:lang w:eastAsia="it-IT" w:bidi="ar-SA"/>
              </w:rPr>
            </w:pPr>
          </w:p>
        </w:tc>
        <w:tc>
          <w:tcPr>
            <w:tcW w:w="1559" w:type="dxa"/>
          </w:tcPr>
          <w:p w:rsidR="00DE779C" w:rsidRPr="00DE779C" w:rsidRDefault="00DE779C" w:rsidP="00DE779C">
            <w:pPr>
              <w:widowControl/>
              <w:suppressAutoHyphens w:val="0"/>
              <w:contextualSpacing/>
              <w:jc w:val="both"/>
              <w:rPr>
                <w:rFonts w:ascii="Arial" w:hAnsi="Arial" w:cs="Arial"/>
                <w:color w:val="FF0000"/>
                <w:kern w:val="0"/>
                <w:lang w:eastAsia="it-IT" w:bidi="ar-SA"/>
              </w:rPr>
            </w:pPr>
          </w:p>
        </w:tc>
        <w:tc>
          <w:tcPr>
            <w:tcW w:w="1673" w:type="dxa"/>
          </w:tcPr>
          <w:p w:rsidR="00DE779C" w:rsidRPr="00DE779C" w:rsidRDefault="00DE779C" w:rsidP="00DE779C">
            <w:pPr>
              <w:widowControl/>
              <w:suppressAutoHyphens w:val="0"/>
              <w:contextualSpacing/>
              <w:jc w:val="both"/>
              <w:rPr>
                <w:rFonts w:ascii="Arial" w:hAnsi="Arial" w:cs="Arial"/>
                <w:color w:val="FF0000"/>
                <w:kern w:val="0"/>
                <w:lang w:eastAsia="it-IT" w:bidi="ar-SA"/>
              </w:rPr>
            </w:pPr>
          </w:p>
        </w:tc>
        <w:tc>
          <w:tcPr>
            <w:tcW w:w="1410" w:type="dxa"/>
          </w:tcPr>
          <w:p w:rsidR="00DE779C" w:rsidRPr="00DE779C" w:rsidRDefault="00DE779C" w:rsidP="00DE779C">
            <w:pPr>
              <w:widowControl/>
              <w:suppressAutoHyphens w:val="0"/>
              <w:contextualSpacing/>
              <w:jc w:val="both"/>
              <w:rPr>
                <w:rFonts w:ascii="Arial" w:hAnsi="Arial" w:cs="Arial"/>
                <w:color w:val="FF0000"/>
                <w:kern w:val="0"/>
                <w:lang w:eastAsia="it-IT" w:bidi="ar-SA"/>
              </w:rPr>
            </w:pPr>
          </w:p>
        </w:tc>
        <w:tc>
          <w:tcPr>
            <w:tcW w:w="2268" w:type="dxa"/>
          </w:tcPr>
          <w:p w:rsidR="00DE779C" w:rsidRPr="00DE779C" w:rsidRDefault="00DE779C" w:rsidP="00DE779C">
            <w:pPr>
              <w:widowControl/>
              <w:suppressAutoHyphens w:val="0"/>
              <w:contextualSpacing/>
              <w:jc w:val="both"/>
              <w:rPr>
                <w:rFonts w:ascii="Arial" w:hAnsi="Arial" w:cs="Arial"/>
                <w:color w:val="FF0000"/>
                <w:kern w:val="0"/>
                <w:lang w:eastAsia="it-IT" w:bidi="ar-SA"/>
              </w:rPr>
            </w:pPr>
          </w:p>
        </w:tc>
        <w:tc>
          <w:tcPr>
            <w:tcW w:w="1842" w:type="dxa"/>
          </w:tcPr>
          <w:p w:rsidR="00DE779C" w:rsidRPr="00DE779C" w:rsidRDefault="00DE779C" w:rsidP="00DE779C">
            <w:pPr>
              <w:widowControl/>
              <w:suppressAutoHyphens w:val="0"/>
              <w:contextualSpacing/>
              <w:jc w:val="both"/>
              <w:rPr>
                <w:rFonts w:ascii="Arial" w:hAnsi="Arial" w:cs="Arial"/>
                <w:color w:val="FF0000"/>
                <w:kern w:val="0"/>
                <w:lang w:eastAsia="it-IT" w:bidi="ar-SA"/>
              </w:rPr>
            </w:pPr>
          </w:p>
        </w:tc>
      </w:tr>
      <w:tr w:rsidR="00DE779C" w:rsidRPr="00DE779C" w:rsidTr="00DE779C">
        <w:tc>
          <w:tcPr>
            <w:tcW w:w="1454" w:type="dxa"/>
          </w:tcPr>
          <w:p w:rsidR="00DE779C" w:rsidRPr="00DE779C" w:rsidRDefault="00DE779C" w:rsidP="00DE779C">
            <w:pPr>
              <w:widowControl/>
              <w:suppressAutoHyphens w:val="0"/>
              <w:contextualSpacing/>
              <w:jc w:val="both"/>
              <w:rPr>
                <w:rFonts w:ascii="Arial" w:hAnsi="Arial" w:cs="Arial"/>
                <w:color w:val="FF0000"/>
                <w:kern w:val="0"/>
                <w:lang w:eastAsia="it-IT" w:bidi="ar-SA"/>
              </w:rPr>
            </w:pPr>
          </w:p>
        </w:tc>
        <w:tc>
          <w:tcPr>
            <w:tcW w:w="1559" w:type="dxa"/>
          </w:tcPr>
          <w:p w:rsidR="00DE779C" w:rsidRPr="00DE779C" w:rsidRDefault="00DE779C" w:rsidP="00DE779C">
            <w:pPr>
              <w:widowControl/>
              <w:suppressAutoHyphens w:val="0"/>
              <w:contextualSpacing/>
              <w:jc w:val="both"/>
              <w:rPr>
                <w:rFonts w:ascii="Arial" w:hAnsi="Arial" w:cs="Arial"/>
                <w:color w:val="FF0000"/>
                <w:kern w:val="0"/>
                <w:lang w:eastAsia="it-IT" w:bidi="ar-SA"/>
              </w:rPr>
            </w:pPr>
          </w:p>
        </w:tc>
        <w:tc>
          <w:tcPr>
            <w:tcW w:w="1673" w:type="dxa"/>
          </w:tcPr>
          <w:p w:rsidR="00DE779C" w:rsidRPr="00DE779C" w:rsidRDefault="00DE779C" w:rsidP="00DE779C">
            <w:pPr>
              <w:widowControl/>
              <w:suppressAutoHyphens w:val="0"/>
              <w:contextualSpacing/>
              <w:jc w:val="both"/>
              <w:rPr>
                <w:rFonts w:ascii="Arial" w:hAnsi="Arial" w:cs="Arial"/>
                <w:color w:val="FF0000"/>
                <w:kern w:val="0"/>
                <w:lang w:eastAsia="it-IT" w:bidi="ar-SA"/>
              </w:rPr>
            </w:pPr>
          </w:p>
        </w:tc>
        <w:tc>
          <w:tcPr>
            <w:tcW w:w="1410" w:type="dxa"/>
          </w:tcPr>
          <w:p w:rsidR="00DE779C" w:rsidRPr="00DE779C" w:rsidRDefault="00DE779C" w:rsidP="00DE779C">
            <w:pPr>
              <w:widowControl/>
              <w:suppressAutoHyphens w:val="0"/>
              <w:contextualSpacing/>
              <w:jc w:val="both"/>
              <w:rPr>
                <w:rFonts w:ascii="Arial" w:hAnsi="Arial" w:cs="Arial"/>
                <w:color w:val="FF0000"/>
                <w:kern w:val="0"/>
                <w:lang w:eastAsia="it-IT" w:bidi="ar-SA"/>
              </w:rPr>
            </w:pPr>
          </w:p>
        </w:tc>
        <w:tc>
          <w:tcPr>
            <w:tcW w:w="2268" w:type="dxa"/>
          </w:tcPr>
          <w:p w:rsidR="00DE779C" w:rsidRPr="00DE779C" w:rsidRDefault="00DE779C" w:rsidP="00DE779C">
            <w:pPr>
              <w:widowControl/>
              <w:suppressAutoHyphens w:val="0"/>
              <w:contextualSpacing/>
              <w:jc w:val="both"/>
              <w:rPr>
                <w:rFonts w:ascii="Arial" w:hAnsi="Arial" w:cs="Arial"/>
                <w:color w:val="FF0000"/>
                <w:kern w:val="0"/>
                <w:lang w:eastAsia="it-IT" w:bidi="ar-SA"/>
              </w:rPr>
            </w:pPr>
          </w:p>
        </w:tc>
        <w:tc>
          <w:tcPr>
            <w:tcW w:w="1842" w:type="dxa"/>
          </w:tcPr>
          <w:p w:rsidR="00DE779C" w:rsidRPr="00DE779C" w:rsidRDefault="00DE779C" w:rsidP="00DE779C">
            <w:pPr>
              <w:widowControl/>
              <w:suppressAutoHyphens w:val="0"/>
              <w:contextualSpacing/>
              <w:jc w:val="both"/>
              <w:rPr>
                <w:rFonts w:ascii="Arial" w:hAnsi="Arial" w:cs="Arial"/>
                <w:color w:val="FF0000"/>
                <w:kern w:val="0"/>
                <w:lang w:eastAsia="it-IT" w:bidi="ar-SA"/>
              </w:rPr>
            </w:pPr>
          </w:p>
        </w:tc>
      </w:tr>
    </w:tbl>
    <w:p w:rsidR="00DE779C" w:rsidRPr="00DE779C" w:rsidRDefault="00F83BC2" w:rsidP="00DE779C">
      <w:pPr>
        <w:widowControl/>
        <w:suppressAutoHyphens w:val="0"/>
        <w:ind w:left="384"/>
        <w:contextualSpacing/>
        <w:jc w:val="both"/>
        <w:rPr>
          <w:rFonts w:ascii="Arial" w:hAnsi="Arial" w:cs="Arial"/>
          <w:kern w:val="0"/>
          <w:lang w:eastAsia="it-IT" w:bidi="ar-SA"/>
        </w:rPr>
      </w:pPr>
      <w:r>
        <w:rPr>
          <w:rFonts w:ascii="Arial" w:hAnsi="Arial" w:cs="Arial"/>
          <w:kern w:val="0"/>
          <w:lang w:eastAsia="it-IT" w:bidi="ar-SA"/>
        </w:rPr>
        <w:t xml:space="preserve"> </w:t>
      </w:r>
    </w:p>
    <w:p w:rsidR="00A3162C" w:rsidRDefault="00A3162C" w:rsidP="0063401B"/>
    <w:p w:rsidR="00F83BC2" w:rsidRDefault="00F83BC2" w:rsidP="0028669D">
      <w:pPr>
        <w:jc w:val="both"/>
      </w:pPr>
      <w:r>
        <w:t xml:space="preserve">2) di praticare la parità retributiva tra donne e uomini ai sensi dell’art. 2.3 lett. b bis) della L.R. </w:t>
      </w:r>
      <w:r w:rsidR="00626889">
        <w:t>20 gennaio 2000, n. 1:</w:t>
      </w:r>
    </w:p>
    <w:p w:rsidR="00626889" w:rsidRDefault="00626889" w:rsidP="0063401B"/>
    <w:p w:rsidR="00626889" w:rsidRDefault="00167864" w:rsidP="00D50F7E">
      <w:pPr>
        <w:ind w:left="426"/>
      </w:pPr>
      <w:sdt>
        <w:sdtPr>
          <w:rPr>
            <w:sz w:val="28"/>
          </w:rPr>
          <w:id w:val="-17377739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2DA0">
            <w:rPr>
              <w:rFonts w:ascii="MS Gothic" w:eastAsia="MS Gothic" w:hAnsi="MS Gothic" w:hint="eastAsia"/>
              <w:sz w:val="28"/>
            </w:rPr>
            <w:t>☐</w:t>
          </w:r>
        </w:sdtContent>
      </w:sdt>
      <w:r w:rsidR="00D50F7E">
        <w:rPr>
          <w:sz w:val="28"/>
        </w:rPr>
        <w:t xml:space="preserve">  </w:t>
      </w:r>
      <w:r w:rsidR="00626889">
        <w:t>Sì</w:t>
      </w:r>
    </w:p>
    <w:p w:rsidR="00D50F7E" w:rsidRDefault="00167864" w:rsidP="00D50F7E">
      <w:pPr>
        <w:ind w:left="426"/>
      </w:pPr>
      <w:sdt>
        <w:sdtPr>
          <w:rPr>
            <w:sz w:val="28"/>
            <w:szCs w:val="28"/>
          </w:rPr>
          <w:id w:val="-5190854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2DA0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D50F7E">
        <w:rPr>
          <w:sz w:val="28"/>
          <w:szCs w:val="28"/>
        </w:rPr>
        <w:t xml:space="preserve">  </w:t>
      </w:r>
      <w:r w:rsidR="00D50F7E" w:rsidRPr="00D50F7E">
        <w:t>No</w:t>
      </w:r>
    </w:p>
    <w:p w:rsidR="00626889" w:rsidRDefault="00D50F7E" w:rsidP="00D50F7E">
      <w:r>
        <w:t xml:space="preserve">      </w:t>
      </w:r>
      <w:r w:rsidRPr="00D50F7E">
        <w:rPr>
          <w:sz w:val="28"/>
          <w:szCs w:val="28"/>
        </w:rPr>
        <w:t xml:space="preserve"> </w:t>
      </w:r>
    </w:p>
    <w:p w:rsidR="00626889" w:rsidRDefault="00626889" w:rsidP="00626889">
      <w:pPr>
        <w:pStyle w:val="Paragrafoelenco"/>
      </w:pPr>
    </w:p>
    <w:p w:rsidR="00626889" w:rsidRDefault="00626889" w:rsidP="0063401B"/>
    <w:p w:rsidR="00272483" w:rsidRDefault="00272483" w:rsidP="0063401B"/>
    <w:p w:rsidR="00DE779C" w:rsidRDefault="00DE779C" w:rsidP="0063401B"/>
    <w:p w:rsidR="00DE779C" w:rsidRDefault="00DE779C" w:rsidP="00DE779C">
      <w:pPr>
        <w:pStyle w:val="Corpotesto"/>
        <w:tabs>
          <w:tab w:val="left" w:pos="2723"/>
          <w:tab w:val="left" w:pos="5776"/>
          <w:tab w:val="left" w:pos="9489"/>
        </w:tabs>
        <w:spacing w:before="92"/>
        <w:ind w:left="112" w:right="-1"/>
        <w:rPr>
          <w:sz w:val="22"/>
        </w:rPr>
      </w:pPr>
      <w:r>
        <w:t>Data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 xml:space="preserve">Firma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DE779C" w:rsidRDefault="00DE779C" w:rsidP="00DE779C">
      <w:pPr>
        <w:pStyle w:val="Corpotesto"/>
        <w:ind w:right="-1" w:firstLine="6946"/>
        <w:rPr>
          <w:sz w:val="20"/>
        </w:rPr>
      </w:pPr>
      <w:r>
        <w:rPr>
          <w:sz w:val="20"/>
        </w:rPr>
        <w:t>(apporre firma digitale)</w:t>
      </w:r>
    </w:p>
    <w:p w:rsidR="00DE779C" w:rsidRDefault="00DE779C" w:rsidP="00DE779C">
      <w:pPr>
        <w:pStyle w:val="Corpotesto"/>
        <w:ind w:right="-1"/>
        <w:rPr>
          <w:sz w:val="20"/>
        </w:rPr>
      </w:pPr>
    </w:p>
    <w:p w:rsidR="00272483" w:rsidRDefault="00272483" w:rsidP="0063401B"/>
    <w:p w:rsidR="00272483" w:rsidRDefault="00272483" w:rsidP="0063401B"/>
    <w:p w:rsidR="00272483" w:rsidRDefault="00272483" w:rsidP="0063401B"/>
    <w:p w:rsidR="00272483" w:rsidRDefault="00272483" w:rsidP="00272483">
      <w:pPr>
        <w:jc w:val="both"/>
        <w:rPr>
          <w:rFonts w:eastAsia="Times New Roman" w:cs="Times New Roman"/>
          <w:i/>
          <w:kern w:val="0"/>
          <w:position w:val="2"/>
          <w:sz w:val="18"/>
          <w:szCs w:val="18"/>
          <w:lang w:eastAsia="it-IT" w:bidi="ar-SA"/>
        </w:rPr>
      </w:pPr>
      <w:r>
        <w:rPr>
          <w:rFonts w:cs="Times New Roman"/>
          <w:i/>
          <w:position w:val="2"/>
          <w:sz w:val="18"/>
          <w:szCs w:val="18"/>
        </w:rPr>
        <w:t>Per le informazioni relative al trattamento dei dati, ai sensi dell’art. 13 del Regolamento UE n. 679/2016, si rinvia a quanto descritto all’articolo 17 del Bando, pubblicato all’indirizzo:</w:t>
      </w:r>
    </w:p>
    <w:p w:rsidR="00272483" w:rsidRDefault="00167864" w:rsidP="00272483">
      <w:pPr>
        <w:jc w:val="both"/>
        <w:rPr>
          <w:rFonts w:cs="Times New Roman"/>
          <w:color w:val="0070C0"/>
          <w:sz w:val="20"/>
          <w:szCs w:val="20"/>
        </w:rPr>
      </w:pPr>
      <w:hyperlink r:id="rId8" w:history="1">
        <w:r w:rsidR="00272483">
          <w:rPr>
            <w:rStyle w:val="Collegamentoipertestuale"/>
            <w:rFonts w:cs="Times New Roman"/>
            <w:sz w:val="18"/>
            <w:szCs w:val="18"/>
          </w:rPr>
          <w:t>https://bandi.regione.veneto.it/Public/Elenco?Tipo=1</w:t>
        </w:r>
      </w:hyperlink>
      <w:r w:rsidR="00272483">
        <w:rPr>
          <w:rStyle w:val="Collegamentoipertestuale"/>
          <w:rFonts w:cs="Times New Roman"/>
          <w:sz w:val="18"/>
          <w:szCs w:val="18"/>
        </w:rPr>
        <w:t xml:space="preserve"> </w:t>
      </w:r>
    </w:p>
    <w:p w:rsidR="00272483" w:rsidRDefault="00272483" w:rsidP="0063401B"/>
    <w:sectPr w:rsidR="00272483" w:rsidSect="004E30C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3517" w:rsidRDefault="00813517" w:rsidP="0074490D">
      <w:r>
        <w:separator/>
      </w:r>
    </w:p>
  </w:endnote>
  <w:endnote w:type="continuationSeparator" w:id="0">
    <w:p w:rsidR="00813517" w:rsidRDefault="00813517" w:rsidP="00744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5C25" w:rsidRDefault="00185C2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5C25" w:rsidRDefault="00185C2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5C25" w:rsidRDefault="00185C2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3517" w:rsidRDefault="00813517" w:rsidP="0074490D">
      <w:r>
        <w:separator/>
      </w:r>
    </w:p>
  </w:footnote>
  <w:footnote w:type="continuationSeparator" w:id="0">
    <w:p w:rsidR="00813517" w:rsidRDefault="00813517" w:rsidP="007449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5C25" w:rsidRDefault="00185C2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5C25" w:rsidRDefault="00167864" w:rsidP="00167864">
    <w:pPr>
      <w:pStyle w:val="Intestazione"/>
      <w:tabs>
        <w:tab w:val="left" w:pos="8505"/>
      </w:tabs>
    </w:pPr>
    <w:r>
      <w:rPr>
        <w:b/>
      </w:rPr>
      <w:t xml:space="preserve">Allegato </w:t>
    </w:r>
    <w:r>
      <w:rPr>
        <w:b/>
      </w:rPr>
      <w:t>D</w:t>
    </w:r>
    <w:r>
      <w:rPr>
        <w:b/>
      </w:rPr>
      <w:t xml:space="preserve">       DGR n. 115 del 6.02.2023                               </w:t>
    </w:r>
    <w:r>
      <w:rPr>
        <w:b/>
      </w:rPr>
      <w:tab/>
    </w:r>
    <w:bookmarkStart w:id="0" w:name="_GoBack"/>
    <w:bookmarkEnd w:id="0"/>
    <w:r>
      <w:t xml:space="preserve">Pag.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/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  <w:r>
      <w:rPr>
        <w:b/>
      </w:rPr>
      <w:t xml:space="preserve">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5C25" w:rsidRDefault="00167864" w:rsidP="00185C25">
    <w:r>
      <w:rPr>
        <w:b/>
      </w:rPr>
      <w:t xml:space="preserve">Allegato </w:t>
    </w:r>
    <w:r>
      <w:rPr>
        <w:b/>
      </w:rPr>
      <w:t>D</w:t>
    </w:r>
    <w:r>
      <w:rPr>
        <w:b/>
      </w:rPr>
      <w:t xml:space="preserve">       DGR n. 115 del 6.02.2023                                               </w:t>
    </w:r>
    <w:r w:rsidR="00185C25">
      <w:rPr>
        <w:b/>
      </w:rPr>
      <w:tab/>
    </w:r>
    <w:r w:rsidR="00185C25">
      <w:rPr>
        <w:b/>
      </w:rPr>
      <w:tab/>
    </w:r>
    <w:r w:rsidR="00185C25">
      <w:rPr>
        <w:b/>
      </w:rPr>
      <w:tab/>
    </w:r>
    <w:r w:rsidR="00185C25">
      <w:t xml:space="preserve">Pag. </w:t>
    </w:r>
    <w:r w:rsidR="00185C25">
      <w:rPr>
        <w:b/>
        <w:bCs/>
      </w:rPr>
      <w:fldChar w:fldCharType="begin"/>
    </w:r>
    <w:r w:rsidR="00185C25">
      <w:rPr>
        <w:b/>
        <w:bCs/>
      </w:rPr>
      <w:instrText>PAGE</w:instrText>
    </w:r>
    <w:r w:rsidR="00185C25">
      <w:rPr>
        <w:b/>
        <w:bCs/>
      </w:rPr>
      <w:fldChar w:fldCharType="separate"/>
    </w:r>
    <w:r w:rsidR="00185C25">
      <w:rPr>
        <w:b/>
        <w:bCs/>
      </w:rPr>
      <w:t>1</w:t>
    </w:r>
    <w:r w:rsidR="00185C25">
      <w:rPr>
        <w:b/>
        <w:bCs/>
      </w:rPr>
      <w:fldChar w:fldCharType="end"/>
    </w:r>
    <w:r w:rsidR="00185C25">
      <w:t xml:space="preserve"> / </w:t>
    </w:r>
    <w:r w:rsidR="00185C25">
      <w:rPr>
        <w:b/>
        <w:bCs/>
      </w:rPr>
      <w:fldChar w:fldCharType="begin"/>
    </w:r>
    <w:r w:rsidR="00185C25">
      <w:rPr>
        <w:b/>
        <w:bCs/>
      </w:rPr>
      <w:instrText>NUMPAGES</w:instrText>
    </w:r>
    <w:r w:rsidR="00185C25">
      <w:rPr>
        <w:b/>
        <w:bCs/>
      </w:rPr>
      <w:fldChar w:fldCharType="separate"/>
    </w:r>
    <w:r w:rsidR="00185C25">
      <w:rPr>
        <w:b/>
        <w:bCs/>
      </w:rPr>
      <w:t>2</w:t>
    </w:r>
    <w:r w:rsidR="00185C25">
      <w:rPr>
        <w:b/>
        <w:bCs/>
      </w:rPr>
      <w:fldChar w:fldCharType="end"/>
    </w:r>
  </w:p>
  <w:p w:rsidR="00185C25" w:rsidRDefault="00185C2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197E71"/>
    <w:multiLevelType w:val="hybridMultilevel"/>
    <w:tmpl w:val="36A0FC72"/>
    <w:lvl w:ilvl="0" w:tplc="3B3A98EC">
      <w:start w:val="1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</w:lvl>
  </w:abstractNum>
  <w:abstractNum w:abstractNumId="2" w15:restartNumberingAfterBreak="0">
    <w:nsid w:val="101E78DD"/>
    <w:multiLevelType w:val="hybridMultilevel"/>
    <w:tmpl w:val="223E2D82"/>
    <w:lvl w:ilvl="0" w:tplc="04100001">
      <w:start w:val="1"/>
      <w:numFmt w:val="bullet"/>
      <w:lvlText w:val=""/>
      <w:lvlJc w:val="left"/>
      <w:pPr>
        <w:ind w:left="6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3" w15:restartNumberingAfterBreak="0">
    <w:nsid w:val="142513E3"/>
    <w:multiLevelType w:val="hybridMultilevel"/>
    <w:tmpl w:val="547A4FC4"/>
    <w:lvl w:ilvl="0" w:tplc="0410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3746479F"/>
    <w:multiLevelType w:val="hybridMultilevel"/>
    <w:tmpl w:val="1A4299A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BB01BA"/>
    <w:multiLevelType w:val="hybridMultilevel"/>
    <w:tmpl w:val="69B84092"/>
    <w:lvl w:ilvl="0" w:tplc="0410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6" w15:restartNumberingAfterBreak="0">
    <w:nsid w:val="643627E0"/>
    <w:multiLevelType w:val="hybridMultilevel"/>
    <w:tmpl w:val="E8EA150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2F2185"/>
    <w:multiLevelType w:val="hybridMultilevel"/>
    <w:tmpl w:val="FCE4534A"/>
    <w:lvl w:ilvl="0" w:tplc="04100017">
      <w:start w:val="1"/>
      <w:numFmt w:val="lowerLetter"/>
      <w:lvlText w:val="%1)"/>
      <w:lvlJc w:val="left"/>
      <w:pPr>
        <w:ind w:left="384" w:hanging="360"/>
      </w:pPr>
    </w:lvl>
    <w:lvl w:ilvl="1" w:tplc="04100019">
      <w:start w:val="1"/>
      <w:numFmt w:val="lowerLetter"/>
      <w:lvlText w:val="%2."/>
      <w:lvlJc w:val="left"/>
      <w:pPr>
        <w:ind w:left="1104" w:hanging="360"/>
      </w:pPr>
    </w:lvl>
    <w:lvl w:ilvl="2" w:tplc="0410001B" w:tentative="1">
      <w:start w:val="1"/>
      <w:numFmt w:val="lowerRoman"/>
      <w:lvlText w:val="%3."/>
      <w:lvlJc w:val="right"/>
      <w:pPr>
        <w:ind w:left="1824" w:hanging="180"/>
      </w:pPr>
    </w:lvl>
    <w:lvl w:ilvl="3" w:tplc="0410000F" w:tentative="1">
      <w:start w:val="1"/>
      <w:numFmt w:val="decimal"/>
      <w:lvlText w:val="%4."/>
      <w:lvlJc w:val="left"/>
      <w:pPr>
        <w:ind w:left="2544" w:hanging="360"/>
      </w:pPr>
    </w:lvl>
    <w:lvl w:ilvl="4" w:tplc="04100019" w:tentative="1">
      <w:start w:val="1"/>
      <w:numFmt w:val="lowerLetter"/>
      <w:lvlText w:val="%5."/>
      <w:lvlJc w:val="left"/>
      <w:pPr>
        <w:ind w:left="3264" w:hanging="360"/>
      </w:pPr>
    </w:lvl>
    <w:lvl w:ilvl="5" w:tplc="0410001B" w:tentative="1">
      <w:start w:val="1"/>
      <w:numFmt w:val="lowerRoman"/>
      <w:lvlText w:val="%6."/>
      <w:lvlJc w:val="right"/>
      <w:pPr>
        <w:ind w:left="3984" w:hanging="180"/>
      </w:pPr>
    </w:lvl>
    <w:lvl w:ilvl="6" w:tplc="0410000F" w:tentative="1">
      <w:start w:val="1"/>
      <w:numFmt w:val="decimal"/>
      <w:lvlText w:val="%7."/>
      <w:lvlJc w:val="left"/>
      <w:pPr>
        <w:ind w:left="4704" w:hanging="360"/>
      </w:pPr>
    </w:lvl>
    <w:lvl w:ilvl="7" w:tplc="04100019" w:tentative="1">
      <w:start w:val="1"/>
      <w:numFmt w:val="lowerLetter"/>
      <w:lvlText w:val="%8."/>
      <w:lvlJc w:val="left"/>
      <w:pPr>
        <w:ind w:left="5424" w:hanging="360"/>
      </w:pPr>
    </w:lvl>
    <w:lvl w:ilvl="8" w:tplc="0410001B" w:tentative="1">
      <w:start w:val="1"/>
      <w:numFmt w:val="lowerRoman"/>
      <w:lvlText w:val="%9."/>
      <w:lvlJc w:val="right"/>
      <w:pPr>
        <w:ind w:left="6144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7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283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D8C"/>
    <w:rsid w:val="00016BCD"/>
    <w:rsid w:val="00032A08"/>
    <w:rsid w:val="00034009"/>
    <w:rsid w:val="00051484"/>
    <w:rsid w:val="0005481C"/>
    <w:rsid w:val="000641B7"/>
    <w:rsid w:val="00071501"/>
    <w:rsid w:val="00075175"/>
    <w:rsid w:val="00082CE6"/>
    <w:rsid w:val="0008462F"/>
    <w:rsid w:val="00093860"/>
    <w:rsid w:val="000B0CA1"/>
    <w:rsid w:val="000C1497"/>
    <w:rsid w:val="000C3306"/>
    <w:rsid w:val="000D15EB"/>
    <w:rsid w:val="000F5DA1"/>
    <w:rsid w:val="000F66DE"/>
    <w:rsid w:val="000F7B21"/>
    <w:rsid w:val="001122EF"/>
    <w:rsid w:val="00124E26"/>
    <w:rsid w:val="001261EC"/>
    <w:rsid w:val="00167864"/>
    <w:rsid w:val="00181EFD"/>
    <w:rsid w:val="001825F4"/>
    <w:rsid w:val="00185C25"/>
    <w:rsid w:val="001A1956"/>
    <w:rsid w:val="001A4768"/>
    <w:rsid w:val="001B5C5D"/>
    <w:rsid w:val="001C7095"/>
    <w:rsid w:val="001D01E9"/>
    <w:rsid w:val="001E663E"/>
    <w:rsid w:val="001E774C"/>
    <w:rsid w:val="00213080"/>
    <w:rsid w:val="00242576"/>
    <w:rsid w:val="00272483"/>
    <w:rsid w:val="002802F6"/>
    <w:rsid w:val="00285D55"/>
    <w:rsid w:val="0028669D"/>
    <w:rsid w:val="002C5303"/>
    <w:rsid w:val="002E3039"/>
    <w:rsid w:val="003030BB"/>
    <w:rsid w:val="003045D0"/>
    <w:rsid w:val="003175F5"/>
    <w:rsid w:val="00344D09"/>
    <w:rsid w:val="003472B1"/>
    <w:rsid w:val="00365869"/>
    <w:rsid w:val="00374609"/>
    <w:rsid w:val="00375B7A"/>
    <w:rsid w:val="003776BA"/>
    <w:rsid w:val="00386C58"/>
    <w:rsid w:val="003A402B"/>
    <w:rsid w:val="003D563E"/>
    <w:rsid w:val="003E7F26"/>
    <w:rsid w:val="003F3DA3"/>
    <w:rsid w:val="003F7F98"/>
    <w:rsid w:val="00400022"/>
    <w:rsid w:val="00407CC6"/>
    <w:rsid w:val="004224D7"/>
    <w:rsid w:val="00446EAB"/>
    <w:rsid w:val="00463874"/>
    <w:rsid w:val="00473413"/>
    <w:rsid w:val="004918C0"/>
    <w:rsid w:val="004A57B7"/>
    <w:rsid w:val="004B5496"/>
    <w:rsid w:val="004C591C"/>
    <w:rsid w:val="004D6F50"/>
    <w:rsid w:val="004E30C4"/>
    <w:rsid w:val="004E37FE"/>
    <w:rsid w:val="004E4841"/>
    <w:rsid w:val="004F7BF0"/>
    <w:rsid w:val="00501130"/>
    <w:rsid w:val="005017B8"/>
    <w:rsid w:val="00503E20"/>
    <w:rsid w:val="005116A1"/>
    <w:rsid w:val="00514D0B"/>
    <w:rsid w:val="005214A4"/>
    <w:rsid w:val="00524A63"/>
    <w:rsid w:val="0052708C"/>
    <w:rsid w:val="00532532"/>
    <w:rsid w:val="005458D6"/>
    <w:rsid w:val="00592EB5"/>
    <w:rsid w:val="005A0056"/>
    <w:rsid w:val="005C6A64"/>
    <w:rsid w:val="005D00E2"/>
    <w:rsid w:val="005E3A6B"/>
    <w:rsid w:val="005F2FA3"/>
    <w:rsid w:val="005F7E2F"/>
    <w:rsid w:val="00605AB7"/>
    <w:rsid w:val="00614065"/>
    <w:rsid w:val="00626889"/>
    <w:rsid w:val="00631FA4"/>
    <w:rsid w:val="0063401B"/>
    <w:rsid w:val="00657921"/>
    <w:rsid w:val="0066035A"/>
    <w:rsid w:val="00660AA5"/>
    <w:rsid w:val="00666955"/>
    <w:rsid w:val="00666FE0"/>
    <w:rsid w:val="00672BD5"/>
    <w:rsid w:val="0067544C"/>
    <w:rsid w:val="00691869"/>
    <w:rsid w:val="0069220D"/>
    <w:rsid w:val="006A6F7D"/>
    <w:rsid w:val="006A7F37"/>
    <w:rsid w:val="006B0DB7"/>
    <w:rsid w:val="006C4161"/>
    <w:rsid w:val="006E5547"/>
    <w:rsid w:val="006E7C6A"/>
    <w:rsid w:val="0070447C"/>
    <w:rsid w:val="007405BE"/>
    <w:rsid w:val="0074490D"/>
    <w:rsid w:val="00756C84"/>
    <w:rsid w:val="00772FA8"/>
    <w:rsid w:val="00783589"/>
    <w:rsid w:val="007914EE"/>
    <w:rsid w:val="007B7F8B"/>
    <w:rsid w:val="007C461A"/>
    <w:rsid w:val="007D1420"/>
    <w:rsid w:val="007D655A"/>
    <w:rsid w:val="007D7087"/>
    <w:rsid w:val="007E248D"/>
    <w:rsid w:val="007F0FF9"/>
    <w:rsid w:val="00813517"/>
    <w:rsid w:val="00825509"/>
    <w:rsid w:val="00827CFF"/>
    <w:rsid w:val="00833B0A"/>
    <w:rsid w:val="00845FB2"/>
    <w:rsid w:val="00852E26"/>
    <w:rsid w:val="008B24D6"/>
    <w:rsid w:val="008C131C"/>
    <w:rsid w:val="008C352A"/>
    <w:rsid w:val="008C4044"/>
    <w:rsid w:val="008E43BE"/>
    <w:rsid w:val="008F06D2"/>
    <w:rsid w:val="0090234C"/>
    <w:rsid w:val="00923A87"/>
    <w:rsid w:val="00930F8A"/>
    <w:rsid w:val="00931097"/>
    <w:rsid w:val="00937092"/>
    <w:rsid w:val="00950A3D"/>
    <w:rsid w:val="00963CB8"/>
    <w:rsid w:val="00966D28"/>
    <w:rsid w:val="00966DB7"/>
    <w:rsid w:val="00977056"/>
    <w:rsid w:val="009873B0"/>
    <w:rsid w:val="009B7AC8"/>
    <w:rsid w:val="009C0A59"/>
    <w:rsid w:val="009C0E87"/>
    <w:rsid w:val="009D0C1F"/>
    <w:rsid w:val="009D2C6A"/>
    <w:rsid w:val="009D63EE"/>
    <w:rsid w:val="009E0D8C"/>
    <w:rsid w:val="009F2FCB"/>
    <w:rsid w:val="009F4614"/>
    <w:rsid w:val="00A077D4"/>
    <w:rsid w:val="00A13A6F"/>
    <w:rsid w:val="00A22B9C"/>
    <w:rsid w:val="00A312BA"/>
    <w:rsid w:val="00A3162C"/>
    <w:rsid w:val="00A31D1A"/>
    <w:rsid w:val="00A35752"/>
    <w:rsid w:val="00A363B0"/>
    <w:rsid w:val="00A63CE6"/>
    <w:rsid w:val="00A87A4F"/>
    <w:rsid w:val="00A90CC9"/>
    <w:rsid w:val="00A96539"/>
    <w:rsid w:val="00AA1034"/>
    <w:rsid w:val="00AA47B3"/>
    <w:rsid w:val="00AA573C"/>
    <w:rsid w:val="00AC46F8"/>
    <w:rsid w:val="00AC66E6"/>
    <w:rsid w:val="00AC7C47"/>
    <w:rsid w:val="00AE33E0"/>
    <w:rsid w:val="00AE3F0C"/>
    <w:rsid w:val="00AF2CEF"/>
    <w:rsid w:val="00AF477A"/>
    <w:rsid w:val="00AF7EDD"/>
    <w:rsid w:val="00B01E89"/>
    <w:rsid w:val="00B11323"/>
    <w:rsid w:val="00B138F7"/>
    <w:rsid w:val="00B27789"/>
    <w:rsid w:val="00B3262C"/>
    <w:rsid w:val="00B42C8E"/>
    <w:rsid w:val="00B45212"/>
    <w:rsid w:val="00B57030"/>
    <w:rsid w:val="00B90761"/>
    <w:rsid w:val="00BA107A"/>
    <w:rsid w:val="00BA5268"/>
    <w:rsid w:val="00BB3CFD"/>
    <w:rsid w:val="00BB3DC6"/>
    <w:rsid w:val="00BC435B"/>
    <w:rsid w:val="00BC77EE"/>
    <w:rsid w:val="00BD53E5"/>
    <w:rsid w:val="00BD6978"/>
    <w:rsid w:val="00C15BB0"/>
    <w:rsid w:val="00C1794D"/>
    <w:rsid w:val="00C27E3A"/>
    <w:rsid w:val="00C6209D"/>
    <w:rsid w:val="00C71C26"/>
    <w:rsid w:val="00C80B34"/>
    <w:rsid w:val="00C95C2E"/>
    <w:rsid w:val="00CA198B"/>
    <w:rsid w:val="00CC3BF5"/>
    <w:rsid w:val="00CD2F36"/>
    <w:rsid w:val="00CE0A28"/>
    <w:rsid w:val="00CE1427"/>
    <w:rsid w:val="00CF667E"/>
    <w:rsid w:val="00CF6DD7"/>
    <w:rsid w:val="00D05842"/>
    <w:rsid w:val="00D17D19"/>
    <w:rsid w:val="00D377E5"/>
    <w:rsid w:val="00D40726"/>
    <w:rsid w:val="00D50F7E"/>
    <w:rsid w:val="00D5223C"/>
    <w:rsid w:val="00D5466F"/>
    <w:rsid w:val="00D55499"/>
    <w:rsid w:val="00D55BC1"/>
    <w:rsid w:val="00D57B5E"/>
    <w:rsid w:val="00D62096"/>
    <w:rsid w:val="00D7296C"/>
    <w:rsid w:val="00D82DEF"/>
    <w:rsid w:val="00D87440"/>
    <w:rsid w:val="00D968C8"/>
    <w:rsid w:val="00DB2ECB"/>
    <w:rsid w:val="00DB3D4A"/>
    <w:rsid w:val="00DB5AD1"/>
    <w:rsid w:val="00DB73E6"/>
    <w:rsid w:val="00DB7C11"/>
    <w:rsid w:val="00DD1331"/>
    <w:rsid w:val="00DD25AC"/>
    <w:rsid w:val="00DE6FB7"/>
    <w:rsid w:val="00DE779C"/>
    <w:rsid w:val="00DF40C3"/>
    <w:rsid w:val="00E064F2"/>
    <w:rsid w:val="00E304F4"/>
    <w:rsid w:val="00E310AB"/>
    <w:rsid w:val="00E75386"/>
    <w:rsid w:val="00E755CD"/>
    <w:rsid w:val="00EB0105"/>
    <w:rsid w:val="00EC2791"/>
    <w:rsid w:val="00ED09B4"/>
    <w:rsid w:val="00ED56F3"/>
    <w:rsid w:val="00EF61CB"/>
    <w:rsid w:val="00F259D0"/>
    <w:rsid w:val="00F32612"/>
    <w:rsid w:val="00F45355"/>
    <w:rsid w:val="00F5041A"/>
    <w:rsid w:val="00F51772"/>
    <w:rsid w:val="00F57F0B"/>
    <w:rsid w:val="00F83BC2"/>
    <w:rsid w:val="00F92DA0"/>
    <w:rsid w:val="00FB1904"/>
    <w:rsid w:val="00FB4AEF"/>
    <w:rsid w:val="00FC0C05"/>
    <w:rsid w:val="00FD3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20B61625"/>
  <w15:docId w15:val="{15F762D4-E5A9-41B3-8665-8C55EEF79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A3162C"/>
    <w:pPr>
      <w:widowControl w:val="0"/>
      <w:suppressAutoHyphens/>
    </w:pPr>
    <w:rPr>
      <w:rFonts w:eastAsia="Arial Unicode MS" w:cs="Arial Unicode MS"/>
      <w:kern w:val="1"/>
      <w:sz w:val="24"/>
      <w:szCs w:val="24"/>
      <w:lang w:eastAsia="hi-IN" w:bidi="hi-IN"/>
    </w:rPr>
  </w:style>
  <w:style w:type="paragraph" w:styleId="Titolo4">
    <w:name w:val="heading 4"/>
    <w:basedOn w:val="Normale"/>
    <w:next w:val="Normale"/>
    <w:link w:val="Titolo4Carattere"/>
    <w:qFormat/>
    <w:rsid w:val="00A3162C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ntenutotabella">
    <w:name w:val="Contenuto tabella"/>
    <w:basedOn w:val="Normale"/>
    <w:rsid w:val="009E0D8C"/>
    <w:pPr>
      <w:suppressLineNumbers/>
    </w:pPr>
    <w:rPr>
      <w:lang w:eastAsia="zh-CN"/>
    </w:rPr>
  </w:style>
  <w:style w:type="table" w:styleId="Grigliatabella">
    <w:name w:val="Table Grid"/>
    <w:basedOn w:val="Tabellanormale"/>
    <w:uiPriority w:val="59"/>
    <w:rsid w:val="007449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semiHidden/>
    <w:rsid w:val="0074490D"/>
    <w:rPr>
      <w:sz w:val="20"/>
      <w:szCs w:val="20"/>
    </w:rPr>
  </w:style>
  <w:style w:type="character" w:styleId="Rimandonotaapidipagina">
    <w:name w:val="footnote reference"/>
    <w:semiHidden/>
    <w:rsid w:val="0074490D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rsid w:val="0097705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977056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rsid w:val="00AF7EDD"/>
    <w:rPr>
      <w:rFonts w:ascii="Tahoma" w:hAnsi="Tahoma" w:cs="Mangal"/>
      <w:sz w:val="16"/>
      <w:szCs w:val="14"/>
    </w:rPr>
  </w:style>
  <w:style w:type="character" w:customStyle="1" w:styleId="TestofumettoCarattere">
    <w:name w:val="Testo fumetto Carattere"/>
    <w:link w:val="Testofumetto"/>
    <w:rsid w:val="00AF7EDD"/>
    <w:rPr>
      <w:rFonts w:ascii="Tahoma" w:eastAsia="Arial Unicode MS" w:hAnsi="Tahoma" w:cs="Mangal"/>
      <w:kern w:val="1"/>
      <w:sz w:val="16"/>
      <w:szCs w:val="14"/>
      <w:lang w:eastAsia="hi-IN" w:bidi="hi-IN"/>
    </w:rPr>
  </w:style>
  <w:style w:type="character" w:customStyle="1" w:styleId="Titolo4Carattere">
    <w:name w:val="Titolo 4 Carattere"/>
    <w:link w:val="Titolo4"/>
    <w:rsid w:val="00AF7EDD"/>
    <w:rPr>
      <w:rFonts w:eastAsia="Arial Unicode MS" w:cs="Arial Unicode MS"/>
      <w:b/>
      <w:bCs/>
      <w:kern w:val="1"/>
      <w:sz w:val="28"/>
      <w:szCs w:val="28"/>
      <w:lang w:eastAsia="hi-IN" w:bidi="hi-IN"/>
    </w:rPr>
  </w:style>
  <w:style w:type="character" w:styleId="Rimandocommento">
    <w:name w:val="annotation reference"/>
    <w:basedOn w:val="Carpredefinitoparagrafo"/>
    <w:rsid w:val="0069220D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69220D"/>
    <w:rPr>
      <w:rFonts w:cs="Mangal"/>
      <w:sz w:val="20"/>
      <w:szCs w:val="18"/>
    </w:rPr>
  </w:style>
  <w:style w:type="character" w:customStyle="1" w:styleId="TestocommentoCarattere">
    <w:name w:val="Testo commento Carattere"/>
    <w:basedOn w:val="Carpredefinitoparagrafo"/>
    <w:link w:val="Testocommento"/>
    <w:rsid w:val="0069220D"/>
    <w:rPr>
      <w:rFonts w:eastAsia="Arial Unicode MS" w:cs="Mangal"/>
      <w:kern w:val="1"/>
      <w:szCs w:val="18"/>
      <w:lang w:eastAsia="hi-IN" w:bidi="hi-IN"/>
    </w:rPr>
  </w:style>
  <w:style w:type="paragraph" w:styleId="Soggettocommento">
    <w:name w:val="annotation subject"/>
    <w:basedOn w:val="Testocommento"/>
    <w:next w:val="Testocommento"/>
    <w:link w:val="SoggettocommentoCarattere"/>
    <w:rsid w:val="0069220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69220D"/>
    <w:rPr>
      <w:rFonts w:eastAsia="Arial Unicode MS" w:cs="Mangal"/>
      <w:b/>
      <w:bCs/>
      <w:kern w:val="1"/>
      <w:szCs w:val="18"/>
      <w:lang w:eastAsia="hi-IN" w:bidi="hi-IN"/>
    </w:rPr>
  </w:style>
  <w:style w:type="character" w:customStyle="1" w:styleId="IntestazioneCarattere">
    <w:name w:val="Intestazione Carattere"/>
    <w:link w:val="Intestazione"/>
    <w:uiPriority w:val="99"/>
    <w:rsid w:val="00D17D19"/>
    <w:rPr>
      <w:rFonts w:eastAsia="Arial Unicode MS" w:cs="Arial Unicode MS"/>
      <w:kern w:val="1"/>
      <w:sz w:val="24"/>
      <w:szCs w:val="24"/>
      <w:lang w:eastAsia="hi-IN" w:bidi="hi-IN"/>
    </w:rPr>
  </w:style>
  <w:style w:type="character" w:styleId="Numeropagina">
    <w:name w:val="page number"/>
    <w:uiPriority w:val="99"/>
    <w:rsid w:val="00D17D19"/>
    <w:rPr>
      <w:rFonts w:cs="Times New Roman"/>
    </w:rPr>
  </w:style>
  <w:style w:type="character" w:styleId="Collegamentoipertestuale">
    <w:name w:val="Hyperlink"/>
    <w:uiPriority w:val="99"/>
    <w:semiHidden/>
    <w:unhideWhenUsed/>
    <w:rsid w:val="00272483"/>
    <w:rPr>
      <w:color w:val="0000FF"/>
      <w:u w:val="single"/>
    </w:rPr>
  </w:style>
  <w:style w:type="paragraph" w:styleId="Corpotesto">
    <w:name w:val="Body Text"/>
    <w:basedOn w:val="Normale"/>
    <w:link w:val="CorpotestoCarattere"/>
    <w:uiPriority w:val="99"/>
    <w:rsid w:val="00DE779C"/>
    <w:pPr>
      <w:widowControl/>
      <w:suppressAutoHyphens w:val="0"/>
      <w:ind w:right="-994"/>
      <w:jc w:val="both"/>
    </w:pPr>
    <w:rPr>
      <w:rFonts w:eastAsia="Times New Roman" w:cs="Times New Roman"/>
      <w:bCs/>
      <w:kern w:val="0"/>
      <w:szCs w:val="20"/>
      <w:lang w:eastAsia="it-IT" w:bidi="ar-SA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DE779C"/>
    <w:rPr>
      <w:bCs/>
      <w:sz w:val="24"/>
    </w:rPr>
  </w:style>
  <w:style w:type="paragraph" w:styleId="Paragrafoelenco">
    <w:name w:val="List Paragraph"/>
    <w:basedOn w:val="Normale"/>
    <w:uiPriority w:val="34"/>
    <w:qFormat/>
    <w:rsid w:val="00626889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6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83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4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0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2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8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4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4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6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0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5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12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3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4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9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5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2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93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9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35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7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2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1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4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9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54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9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89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15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23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24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53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17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86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07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46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39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8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9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9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70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6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5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22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27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7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11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35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22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83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05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6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ndi.regione.veneto.it/Public/Elenco?Tipo=1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177ABB-318B-408E-AD28-7150896A6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2</Pages>
  <Words>269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DELL’ATTO DI NOTORIETA’</vt:lpstr>
    </vt:vector>
  </TitlesOfParts>
  <Company>Giunta Regionale</Company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DELL’ATTO DI NOTORIETA’</dc:title>
  <dc:creator>Administrator</dc:creator>
  <cp:lastModifiedBy>ENRICA TREVISAN</cp:lastModifiedBy>
  <cp:revision>26</cp:revision>
  <cp:lastPrinted>2023-01-16T10:16:00Z</cp:lastPrinted>
  <dcterms:created xsi:type="dcterms:W3CDTF">2022-12-20T10:53:00Z</dcterms:created>
  <dcterms:modified xsi:type="dcterms:W3CDTF">2023-02-13T07:54:00Z</dcterms:modified>
</cp:coreProperties>
</file>